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81B3625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AB3627" w:rsidRPr="00AB3627">
          <w:rPr>
            <w:rFonts w:ascii="Arial" w:eastAsia="MS Mincho" w:hAnsi="Arial"/>
            <w:b/>
            <w:sz w:val="24"/>
            <w:szCs w:val="24"/>
            <w:lang w:eastAsia="ja-JP"/>
          </w:rPr>
          <w:t>S1-221251</w:t>
        </w:r>
      </w:hyperlink>
    </w:p>
    <w:p w14:paraId="37928451" w14:textId="571076E9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B3627">
        <w:rPr>
          <w:rFonts w:ascii="Arial" w:eastAsia="MS Mincho" w:hAnsi="Arial" w:cs="Arial"/>
          <w:b/>
          <w:sz w:val="24"/>
          <w:szCs w:val="24"/>
          <w:lang w:eastAsia="ja-JP"/>
        </w:rPr>
        <w:t xml:space="preserve">(revision of </w:t>
      </w:r>
      <w:r w:rsidR="00AB3627" w:rsidRPr="00C1181B">
        <w:rPr>
          <w:rFonts w:ascii="Arial" w:eastAsia="MS Mincho" w:hAnsi="Arial" w:cs="Arial"/>
          <w:b/>
          <w:sz w:val="24"/>
          <w:szCs w:val="24"/>
          <w:lang w:eastAsia="ja-JP"/>
        </w:rPr>
        <w:t>S1-221104</w:t>
      </w:r>
      <w:r w:rsidR="00AB3627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8CD0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26BC" w:rsidRPr="00BA102D">
        <w:rPr>
          <w:rFonts w:ascii="Arial" w:hAnsi="Arial" w:cs="Arial"/>
          <w:b/>
          <w:bCs/>
        </w:rPr>
        <w:t>Huawei</w:t>
      </w:r>
      <w:r w:rsidR="00A0406F" w:rsidRPr="00BA102D">
        <w:rPr>
          <w:rFonts w:ascii="Arial" w:hAnsi="Arial" w:cs="Arial"/>
          <w:b/>
          <w:bCs/>
        </w:rPr>
        <w:t>, China Telecom</w:t>
      </w:r>
      <w:r w:rsidR="00F72153" w:rsidRPr="00BA102D">
        <w:rPr>
          <w:rFonts w:ascii="Arial" w:hAnsi="Arial" w:cs="Arial"/>
          <w:b/>
          <w:bCs/>
        </w:rPr>
        <w:t>, vivo</w:t>
      </w:r>
      <w:r w:rsidR="00915342">
        <w:rPr>
          <w:rFonts w:ascii="Arial" w:hAnsi="Arial" w:cs="Arial" w:hint="eastAsia"/>
          <w:b/>
          <w:bCs/>
          <w:lang w:eastAsia="zh-CN"/>
        </w:rPr>
        <w:t>,</w:t>
      </w:r>
      <w:r w:rsidR="00915342">
        <w:rPr>
          <w:rFonts w:ascii="Arial" w:hAnsi="Arial" w:cs="Arial"/>
          <w:b/>
          <w:bCs/>
          <w:lang w:eastAsia="zh-CN"/>
        </w:rPr>
        <w:t xml:space="preserve"> China Unicom</w:t>
      </w:r>
    </w:p>
    <w:p w14:paraId="4711311D" w14:textId="6F98079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126BC" w:rsidRPr="007126BC">
        <w:rPr>
          <w:rFonts w:ascii="Arial" w:hAnsi="Arial" w:cs="Arial"/>
          <w:b/>
          <w:bCs/>
        </w:rPr>
        <w:t xml:space="preserve">New use case: </w:t>
      </w:r>
      <w:r w:rsidR="00824A85">
        <w:rPr>
          <w:rFonts w:ascii="Arial" w:hAnsi="Arial" w:cs="Arial"/>
          <w:b/>
          <w:bCs/>
        </w:rPr>
        <w:t>P</w:t>
      </w:r>
      <w:r w:rsidR="005C200B" w:rsidRPr="005C200B">
        <w:rPr>
          <w:rFonts w:ascii="Arial" w:hAnsi="Arial" w:cs="Arial"/>
          <w:b/>
          <w:bCs/>
        </w:rPr>
        <w:t>edestrian/animal intrusion detection</w:t>
      </w:r>
      <w:r w:rsidR="005C200B">
        <w:rPr>
          <w:rFonts w:ascii="Arial" w:hAnsi="Arial" w:cs="Arial"/>
          <w:b/>
          <w:bCs/>
        </w:rPr>
        <w:t xml:space="preserve"> in </w:t>
      </w:r>
      <w:r w:rsidR="005C200B" w:rsidRPr="005C200B">
        <w:rPr>
          <w:rFonts w:ascii="Arial" w:hAnsi="Arial" w:cs="Arial"/>
          <w:b/>
          <w:bCs/>
        </w:rPr>
        <w:t>highway</w:t>
      </w:r>
      <w:r w:rsidR="005C200B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</w:p>
    <w:p w14:paraId="7996084A" w14:textId="0E3FE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E6E35C4" w:rsidR="0009108F" w:rsidRPr="007126BC" w:rsidRDefault="0009108F" w:rsidP="007126B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8B4">
        <w:rPr>
          <w:rFonts w:ascii="Arial" w:hAnsi="Arial" w:cs="Arial"/>
          <w:b/>
          <w:bCs/>
        </w:rPr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="007126BC" w:rsidRPr="007126BC">
        <w:rPr>
          <w:rFonts w:ascii="Arial" w:hAnsi="Arial" w:cs="Arial"/>
          <w:b/>
          <w:bCs/>
        </w:rPr>
        <w:t xml:space="preserve"> </w:t>
      </w:r>
      <w:proofErr w:type="spellStart"/>
      <w:r w:rsidR="007126BC" w:rsidRPr="007126BC">
        <w:rPr>
          <w:rFonts w:ascii="Arial" w:hAnsi="Arial" w:cs="Arial"/>
          <w:b/>
          <w:bCs/>
        </w:rPr>
        <w:t>Fangyuan</w:t>
      </w:r>
      <w:proofErr w:type="spellEnd"/>
      <w:r w:rsidR="007126BC" w:rsidRPr="007126BC">
        <w:rPr>
          <w:rFonts w:ascii="Arial" w:hAnsi="Arial" w:cs="Arial"/>
          <w:b/>
          <w:bCs/>
        </w:rPr>
        <w:t xml:space="preserve"> Zhu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10" w:history="1">
        <w:r w:rsidR="007126BC" w:rsidRPr="007126BC">
          <w:rPr>
            <w:rFonts w:ascii="Arial" w:hAnsi="Arial" w:cs="Arial"/>
            <w:b/>
            <w:bCs/>
          </w:rPr>
          <w:t>zhufangyuan@huawei.com</w:t>
        </w:r>
      </w:hyperlink>
      <w:r w:rsidR="007126BC" w:rsidRPr="007126BC">
        <w:rPr>
          <w:rFonts w:ascii="Arial" w:hAnsi="Arial" w:cs="Arial"/>
          <w:b/>
          <w:bCs/>
        </w:rPr>
        <w:t>)</w:t>
      </w:r>
      <w:r w:rsidR="007126BC" w:rsidRPr="007126BC">
        <w:rPr>
          <w:rFonts w:ascii="Arial" w:hAnsi="Arial" w:cs="Arial" w:hint="eastAsia"/>
          <w:b/>
          <w:bCs/>
        </w:rPr>
        <w:t>,</w:t>
      </w:r>
      <w:r w:rsidR="007126BC">
        <w:rPr>
          <w:rFonts w:ascii="Arial" w:hAnsi="Arial" w:cs="Arial"/>
          <w:b/>
          <w:bCs/>
        </w:rPr>
        <w:t xml:space="preserve"> </w:t>
      </w:r>
      <w:r w:rsidR="007126BC" w:rsidRPr="007126BC">
        <w:rPr>
          <w:rFonts w:ascii="Arial" w:hAnsi="Arial" w:cs="Arial"/>
          <w:b/>
          <w:bCs/>
        </w:rPr>
        <w:t xml:space="preserve">Chuting Yao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11" w:history="1">
        <w:r w:rsidR="007126BC" w:rsidRPr="007126BC">
          <w:rPr>
            <w:rFonts w:ascii="Arial" w:hAnsi="Arial" w:cs="Arial"/>
            <w:b/>
            <w:bCs/>
          </w:rPr>
          <w:t>yaochuting@huawei.com</w:t>
        </w:r>
      </w:hyperlink>
      <w:r w:rsidR="007126BC" w:rsidRPr="007126BC">
        <w:rPr>
          <w:rFonts w:ascii="Arial" w:hAnsi="Arial" w:cs="Arial" w:hint="eastAsia"/>
          <w:b/>
          <w:bCs/>
        </w:rPr>
        <w:t>)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67D39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This document proposes a new use case about </w:t>
      </w:r>
      <w:r w:rsidR="005C200B" w:rsidRPr="005C200B">
        <w:rPr>
          <w:rFonts w:ascii="Arial" w:eastAsia="Calibri" w:hAnsi="Arial" w:cs="Arial"/>
          <w:i/>
          <w:sz w:val="22"/>
          <w:szCs w:val="22"/>
        </w:rPr>
        <w:t>pedestrian/animal intrusion detection in highway</w:t>
      </w:r>
      <w:r w:rsidR="005C200B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6A4992E6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61723B" w14:textId="77777777" w:rsidR="00E820B3" w:rsidRPr="004D3578" w:rsidRDefault="00E820B3" w:rsidP="00E820B3">
      <w:pPr>
        <w:pStyle w:val="1"/>
      </w:pPr>
      <w:bookmarkStart w:id="1" w:name="_Toc101896235"/>
      <w:bookmarkStart w:id="2" w:name="_Toc101896236"/>
      <w:bookmarkStart w:id="3" w:name="_Toc25034"/>
      <w:bookmarkStart w:id="4" w:name="_Toc66907845"/>
      <w:bookmarkStart w:id="5" w:name="_Toc66907322"/>
      <w:bookmarkStart w:id="6" w:name="_Toc66907580"/>
      <w:r w:rsidRPr="004D3578">
        <w:t>2</w:t>
      </w:r>
      <w:r w:rsidRPr="004D3578">
        <w:tab/>
        <w:t>References</w:t>
      </w:r>
      <w:bookmarkEnd w:id="1"/>
    </w:p>
    <w:p w14:paraId="34680745" w14:textId="77777777" w:rsidR="00E820B3" w:rsidRPr="004D3578" w:rsidRDefault="00E820B3" w:rsidP="00E820B3">
      <w:r w:rsidRPr="004D3578">
        <w:t>The following documents contain provisions which, through reference in this text, constitute provisions of the present document.</w:t>
      </w:r>
    </w:p>
    <w:p w14:paraId="15EBA0A2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7E3408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9ECDD5" w14:textId="77777777" w:rsidR="00E820B3" w:rsidRPr="004D3578" w:rsidRDefault="00E820B3" w:rsidP="00E820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4B1D52" w14:textId="77777777" w:rsidR="00E820B3" w:rsidRPr="004D3578" w:rsidRDefault="00E820B3" w:rsidP="00E820B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bookmarkEnd w:id="2"/>
    <w:p w14:paraId="3218F7B1" w14:textId="77777777" w:rsidR="0023064C" w:rsidRDefault="0023064C" w:rsidP="0023064C">
      <w:pPr>
        <w:rPr>
          <w:ins w:id="7" w:author="Huawei" w:date="2022-05-10T10:56:00Z"/>
        </w:rPr>
      </w:pPr>
      <w:ins w:id="8" w:author="Huawei" w:date="2022-05-10T10:56:00Z">
        <w:r w:rsidRPr="00C61563">
          <w:t xml:space="preserve">     </w:t>
        </w:r>
        <w:r>
          <w:t xml:space="preserve"> </w:t>
        </w:r>
        <w:r w:rsidRPr="00C61563">
          <w:t>[</w:t>
        </w:r>
        <w:r>
          <w:t>x</w:t>
        </w:r>
        <w:r w:rsidRPr="00C61563">
          <w:t xml:space="preserve">]    </w:t>
        </w:r>
        <w:r>
          <w:t xml:space="preserve">                     </w:t>
        </w:r>
        <w:r w:rsidRPr="000A3978">
          <w:t xml:space="preserve">W. </w:t>
        </w:r>
        <w:proofErr w:type="spellStart"/>
        <w:r w:rsidRPr="000A3978">
          <w:t>Favoreel</w:t>
        </w:r>
        <w:proofErr w:type="spellEnd"/>
        <w:r w:rsidRPr="000A3978">
          <w:t>, "Pedestrian sensing for increased traffic safety and efficiency at signalized intersections," </w:t>
        </w:r>
        <w:r w:rsidRPr="000A3978">
          <w:rPr>
            <w:i/>
            <w:iCs/>
          </w:rPr>
          <w:t>2011 8th IEEE International Conference on Advanced Video and Signal Based Surveillance (AVSS)</w:t>
        </w:r>
        <w:r w:rsidRPr="000A3978">
          <w:t xml:space="preserve">, 2011, pp. 539-542, </w:t>
        </w:r>
        <w:proofErr w:type="spellStart"/>
        <w:r w:rsidRPr="000A3978">
          <w:t>doi</w:t>
        </w:r>
        <w:proofErr w:type="spellEnd"/>
        <w:r w:rsidRPr="000A3978">
          <w:t>: 10.1109/AVSS.2011.6027406.</w:t>
        </w:r>
        <w:r w:rsidRPr="00C61563">
          <w:t xml:space="preserve">         </w:t>
        </w:r>
        <w:r>
          <w:t xml:space="preserve"> </w:t>
        </w:r>
      </w:ins>
    </w:p>
    <w:p w14:paraId="02E31539" w14:textId="77777777" w:rsidR="0023064C" w:rsidRDefault="0023064C" w:rsidP="0023064C">
      <w:pPr>
        <w:rPr>
          <w:ins w:id="9" w:author="Huawei" w:date="2022-05-10T10:56:00Z"/>
        </w:rPr>
      </w:pPr>
      <w:ins w:id="10" w:author="Huawei" w:date="2022-05-10T10:56:00Z">
        <w:r>
          <w:t xml:space="preserve">     </w:t>
        </w:r>
        <w:r w:rsidRPr="00C61563">
          <w:t>[</w:t>
        </w:r>
        <w:r>
          <w:t>y</w:t>
        </w:r>
        <w:r w:rsidRPr="00C61563">
          <w:t xml:space="preserve">]                         </w:t>
        </w:r>
        <w:r w:rsidRPr="00C61563">
          <w:rPr>
            <w:rFonts w:hint="eastAsia"/>
          </w:rPr>
          <w:t>Advances in Wildlife Crossing Technologies</w:t>
        </w:r>
        <w:r>
          <w:t xml:space="preserve">: </w:t>
        </w:r>
        <w:r>
          <w:fldChar w:fldCharType="begin"/>
        </w:r>
        <w:r>
          <w:instrText xml:space="preserve"> HYPERLINK "</w:instrText>
        </w:r>
        <w:r w:rsidRPr="00D41BDE">
          <w:instrText>https://highways.dot.gov/public-roads/septoct-2009/advances-wildlife-crossing-technologies</w:instrText>
        </w:r>
        <w:r>
          <w:instrText xml:space="preserve">" </w:instrText>
        </w:r>
        <w:r>
          <w:fldChar w:fldCharType="separate"/>
        </w:r>
        <w:r w:rsidRPr="005B6C44">
          <w:rPr>
            <w:rStyle w:val="a7"/>
          </w:rPr>
          <w:t>https://highways.dot.gov/public-roads/septoct-2009/advances-wildlife-crossing-technologies</w:t>
        </w:r>
        <w:r>
          <w:fldChar w:fldCharType="end"/>
        </w:r>
        <w:r>
          <w:t>.</w:t>
        </w:r>
      </w:ins>
    </w:p>
    <w:p w14:paraId="5CB1EFF7" w14:textId="77777777" w:rsidR="0023064C" w:rsidRDefault="0023064C" w:rsidP="0023064C">
      <w:pPr>
        <w:rPr>
          <w:ins w:id="11" w:author="Huawei" w:date="2022-05-10T10:56:00Z"/>
        </w:rPr>
      </w:pPr>
      <w:ins w:id="12" w:author="Huawei" w:date="2022-05-10T10:56:00Z">
        <w:r>
          <w:t xml:space="preserve">     </w:t>
        </w:r>
        <w:r w:rsidRPr="00C61563">
          <w:t>[</w:t>
        </w:r>
        <w:r>
          <w:t>z</w:t>
        </w:r>
        <w:r w:rsidRPr="00C61563">
          <w:t xml:space="preserve">]                         </w:t>
        </w:r>
        <w:r>
          <w:t xml:space="preserve">Protection Detection: Making Roads Safe for Drivers and Wildlife: </w:t>
        </w:r>
        <w:r>
          <w:fldChar w:fldCharType="begin"/>
        </w:r>
        <w:r>
          <w:instrText xml:space="preserve"> HYPERLINK "</w:instrText>
        </w:r>
        <w:r w:rsidRPr="00D41BDE">
          <w:instrText>https://onlinepubs.trb.org/onlinepubs/webinars/201118.pdf</w:instrText>
        </w:r>
        <w:r>
          <w:instrText xml:space="preserve">" </w:instrText>
        </w:r>
        <w:r>
          <w:fldChar w:fldCharType="separate"/>
        </w:r>
        <w:r w:rsidRPr="005B6C44">
          <w:rPr>
            <w:rStyle w:val="a7"/>
          </w:rPr>
          <w:t>https://onlinepubs.trb.org/onlinepubs/webinars/201118.pdf</w:t>
        </w:r>
        <w:r>
          <w:fldChar w:fldCharType="end"/>
        </w:r>
        <w:r>
          <w:t>.</w:t>
        </w:r>
      </w:ins>
    </w:p>
    <w:p w14:paraId="26C493BA" w14:textId="77777777" w:rsidR="004D3B4B" w:rsidRDefault="004D3B4B" w:rsidP="004D3B4B">
      <w:pPr>
        <w:ind w:firstLine="195"/>
      </w:pPr>
    </w:p>
    <w:p w14:paraId="6D81B1B4" w14:textId="0DEA7F53" w:rsidR="00C223CF" w:rsidRPr="0009108F" w:rsidRDefault="00C223CF" w:rsidP="000E5C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953B3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B55A12" w14:textId="77777777" w:rsidR="00B44130" w:rsidRPr="004D3578" w:rsidRDefault="00B44130" w:rsidP="00B44130">
      <w:pPr>
        <w:pStyle w:val="1"/>
        <w:pBdr>
          <w:top w:val="none" w:sz="0" w:space="0" w:color="auto"/>
        </w:pBdr>
      </w:pPr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</w:p>
    <w:p w14:paraId="644D4113" w14:textId="77777777" w:rsidR="00B44130" w:rsidRPr="004D3578" w:rsidRDefault="00B44130" w:rsidP="00B44130">
      <w:pPr>
        <w:pStyle w:val="2"/>
      </w:pPr>
      <w:bookmarkStart w:id="13" w:name="_Toc101896237"/>
      <w:r w:rsidRPr="004D3578">
        <w:t>3.1</w:t>
      </w:r>
      <w:r w:rsidRPr="004D3578">
        <w:tab/>
      </w:r>
      <w:r>
        <w:t>Terms</w:t>
      </w:r>
      <w:bookmarkEnd w:id="13"/>
    </w:p>
    <w:p w14:paraId="02C65C42" w14:textId="77777777" w:rsidR="00B44130" w:rsidRDefault="00B44130" w:rsidP="00B4413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9FA2948" w14:textId="2222E505" w:rsidR="004F4331" w:rsidRDefault="004F4331" w:rsidP="004F4331">
      <w:pPr>
        <w:rPr>
          <w:ins w:id="14" w:author="Huawei" w:date="2022-05-10T11:43:00Z"/>
        </w:rPr>
      </w:pPr>
      <w:proofErr w:type="gramStart"/>
      <w:ins w:id="15" w:author="Huawei" w:date="2022-05-10T11:43:00Z">
        <w:r w:rsidRPr="00F1225D">
          <w:rPr>
            <w:b/>
          </w:rPr>
          <w:t>sensing</w:t>
        </w:r>
        <w:proofErr w:type="gramEnd"/>
        <w:r w:rsidRPr="00F1225D">
          <w:rPr>
            <w:b/>
          </w:rPr>
          <w:t xml:space="preserve"> measurement</w:t>
        </w:r>
        <w:r>
          <w:t xml:space="preserve">: </w:t>
        </w:r>
      </w:ins>
      <w:ins w:id="16" w:author="Huawei" w:date="2022-05-10T17:24:00Z">
        <w:r w:rsidR="00077709">
          <w:t>ob</w:t>
        </w:r>
      </w:ins>
      <w:ins w:id="17" w:author="Huawei" w:date="2022-05-10T17:25:00Z">
        <w:r w:rsidR="00077709">
          <w:t xml:space="preserve">taining </w:t>
        </w:r>
      </w:ins>
      <w:ins w:id="18" w:author="Huawei" w:date="2022-05-10T17:24:00Z">
        <w:r w:rsidR="00E16B2E">
          <w:t xml:space="preserve">sensing </w:t>
        </w:r>
      </w:ins>
      <w:ins w:id="19" w:author="Huawei" w:date="2022-05-10T18:22:00Z">
        <w:r w:rsidR="00565B72" w:rsidRPr="00565B72">
          <w:t>measurement</w:t>
        </w:r>
      </w:ins>
      <w:ins w:id="20" w:author="Huawei" w:date="2022-05-10T11:43:00Z">
        <w:r>
          <w:t xml:space="preserve"> </w:t>
        </w:r>
      </w:ins>
      <w:ins w:id="21" w:author="Huawei" w:date="2022-05-10T18:21:00Z">
        <w:r w:rsidR="00565B72">
          <w:t xml:space="preserve">data </w:t>
        </w:r>
      </w:ins>
      <w:ins w:id="22" w:author="Huawei" w:date="2022-05-10T11:43:00Z">
        <w:r>
          <w:t xml:space="preserve">about </w:t>
        </w:r>
        <w:r>
          <w:rPr>
            <w:lang w:val="en-US" w:eastAsia="zh-CN"/>
          </w:rPr>
          <w:t>a target object</w:t>
        </w:r>
        <w:r>
          <w:t>.</w:t>
        </w:r>
      </w:ins>
    </w:p>
    <w:p w14:paraId="7D0E76C9" w14:textId="4BBB4659" w:rsidR="004F4331" w:rsidRDefault="004F4331" w:rsidP="004F4331">
      <w:pPr>
        <w:rPr>
          <w:ins w:id="23" w:author="Huawei" w:date="2022-05-10T11:43:00Z"/>
        </w:rPr>
      </w:pPr>
      <w:proofErr w:type="gramStart"/>
      <w:ins w:id="24" w:author="Huawei" w:date="2022-05-10T11:43:00Z">
        <w:r w:rsidRPr="00014B97">
          <w:rPr>
            <w:b/>
          </w:rPr>
          <w:t>sensing</w:t>
        </w:r>
        <w:proofErr w:type="gramEnd"/>
        <w:r w:rsidRPr="00014B97">
          <w:rPr>
            <w:b/>
          </w:rPr>
          <w:t xml:space="preserve"> result</w:t>
        </w:r>
        <w:r w:rsidR="00827079">
          <w:t>: the</w:t>
        </w:r>
      </w:ins>
      <w:ins w:id="25" w:author="Huawei" w:date="2022-05-10T18:24:00Z">
        <w:r w:rsidR="00827079">
          <w:t xml:space="preserve"> </w:t>
        </w:r>
      </w:ins>
      <w:ins w:id="26" w:author="Huawei" w:date="2022-05-10T11:43:00Z">
        <w:r>
          <w:rPr>
            <w:lang w:val="en-US" w:eastAsia="zh-CN"/>
          </w:rPr>
          <w:t xml:space="preserve">information about </w:t>
        </w:r>
        <w:r>
          <w:rPr>
            <w:rFonts w:eastAsia="Times New Roman"/>
          </w:rPr>
          <w:t xml:space="preserve">a </w:t>
        </w:r>
        <w:r>
          <w:rPr>
            <w:lang w:val="en-US" w:eastAsia="zh-CN"/>
          </w:rPr>
          <w:t xml:space="preserve">target object after processing, </w:t>
        </w:r>
        <w:del w:id="27" w:author="Edward Hall" w:date="2022-05-10T11:36:00Z">
          <w:r w:rsidDel="00CA0D77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such as </w:t>
        </w:r>
      </w:ins>
      <w:ins w:id="28" w:author="Huawei" w:date="2022-05-10T18:25:00Z">
        <w:r w:rsidR="005A7606">
          <w:rPr>
            <w:lang w:val="en-US" w:eastAsia="zh-CN"/>
          </w:rPr>
          <w:t xml:space="preserve">being present </w:t>
        </w:r>
      </w:ins>
      <w:ins w:id="29" w:author="Huawei" w:date="2022-05-10T11:50:00Z">
        <w:r w:rsidR="004458A5">
          <w:rPr>
            <w:lang w:val="en-US" w:eastAsia="zh-CN"/>
          </w:rPr>
          <w:t>and</w:t>
        </w:r>
      </w:ins>
      <w:ins w:id="30" w:author="Huawei" w:date="2022-05-10T18:26:00Z">
        <w:r w:rsidR="00802557">
          <w:rPr>
            <w:lang w:val="en-US" w:eastAsia="zh-CN"/>
          </w:rPr>
          <w:t xml:space="preserve"> object dimension</w:t>
        </w:r>
      </w:ins>
      <w:ins w:id="31" w:author="Huawei" w:date="2022-05-10T18:23:00Z">
        <w:r w:rsidR="006B2E10">
          <w:rPr>
            <w:lang w:val="en-US" w:eastAsia="zh-CN"/>
          </w:rPr>
          <w:t xml:space="preserve">, which is related to </w:t>
        </w:r>
      </w:ins>
      <w:ins w:id="32" w:author="Huawei" w:date="2022-05-10T18:24:00Z">
        <w:r w:rsidR="006B2E10">
          <w:rPr>
            <w:lang w:val="en-US" w:eastAsia="zh-CN"/>
          </w:rPr>
          <w:t xml:space="preserve">a particular sensing </w:t>
        </w:r>
      </w:ins>
      <w:ins w:id="33" w:author="Huawei" w:date="2022-05-10T18:23:00Z">
        <w:r w:rsidR="006B2E10">
          <w:rPr>
            <w:lang w:val="en-US" w:eastAsia="zh-CN"/>
          </w:rPr>
          <w:t>service</w:t>
        </w:r>
      </w:ins>
      <w:ins w:id="34" w:author="Huawei" w:date="2022-05-10T18:24:00Z">
        <w:r w:rsidR="006B2E10">
          <w:rPr>
            <w:lang w:val="en-US" w:eastAsia="zh-CN"/>
          </w:rPr>
          <w:t>.</w:t>
        </w:r>
      </w:ins>
    </w:p>
    <w:p w14:paraId="340E770E" w14:textId="77777777" w:rsidR="004F4331" w:rsidRPr="004D3578" w:rsidRDefault="004F4331" w:rsidP="00B44130"/>
    <w:p w14:paraId="45CA64A2" w14:textId="62899B52" w:rsidR="004F4331" w:rsidRPr="0009108F" w:rsidRDefault="004F4331" w:rsidP="004F4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>(All new changes)</w:t>
      </w:r>
    </w:p>
    <w:bookmarkEnd w:id="3"/>
    <w:bookmarkEnd w:id="4"/>
    <w:bookmarkEnd w:id="5"/>
    <w:bookmarkEnd w:id="6"/>
    <w:p w14:paraId="1FFFD9BB" w14:textId="77777777" w:rsidR="00C80ACF" w:rsidRPr="00400774" w:rsidRDefault="00C80ACF" w:rsidP="00C80ACF">
      <w:pPr>
        <w:pStyle w:val="1"/>
        <w:pBdr>
          <w:top w:val="none" w:sz="0" w:space="0" w:color="auto"/>
        </w:pBdr>
        <w:rPr>
          <w:ins w:id="35" w:author="Huawei-r5" w:date="2022-05-20T10:14:00Z"/>
          <w:sz w:val="32"/>
        </w:rPr>
      </w:pPr>
      <w:ins w:id="36" w:author="Huawei-r5" w:date="2022-05-20T10:14:00Z">
        <w:r w:rsidRPr="00400774">
          <w:rPr>
            <w:sz w:val="32"/>
          </w:rPr>
          <w:t>5</w:t>
        </w:r>
        <w:r w:rsidRPr="00400774">
          <w:rPr>
            <w:sz w:val="32"/>
          </w:rPr>
          <w:tab/>
          <w:t>Use cases</w:t>
        </w:r>
      </w:ins>
    </w:p>
    <w:p w14:paraId="35508C50" w14:textId="77777777" w:rsidR="00C80ACF" w:rsidRPr="000D6532" w:rsidRDefault="00C80ACF" w:rsidP="00C80ACF">
      <w:pPr>
        <w:pStyle w:val="2"/>
        <w:rPr>
          <w:ins w:id="37" w:author="Huawei-r5" w:date="2022-05-20T10:14:00Z"/>
        </w:rPr>
      </w:pPr>
      <w:proofErr w:type="gramStart"/>
      <w:ins w:id="38" w:author="Huawei-r5" w:date="2022-05-20T10:14:00Z">
        <w:r>
          <w:t>5.x</w:t>
        </w:r>
        <w:proofErr w:type="gramEnd"/>
        <w:r w:rsidRPr="000D6532">
          <w:tab/>
        </w:r>
        <w:r>
          <w:t>Use case of p</w:t>
        </w:r>
        <w:r w:rsidRPr="00303DE0">
          <w:t>edestrian/animal intrusion detection</w:t>
        </w:r>
        <w:r>
          <w:t xml:space="preserve"> in highway</w:t>
        </w:r>
      </w:ins>
    </w:p>
    <w:p w14:paraId="6E23A76F" w14:textId="77777777" w:rsidR="00C80ACF" w:rsidRPr="00264F15" w:rsidRDefault="00C80ACF" w:rsidP="00C80ACF">
      <w:pPr>
        <w:pStyle w:val="3"/>
        <w:rPr>
          <w:ins w:id="39" w:author="Huawei-r5" w:date="2022-05-20T10:14:00Z"/>
        </w:rPr>
      </w:pPr>
      <w:proofErr w:type="gramStart"/>
      <w:ins w:id="40" w:author="Huawei-r5" w:date="2022-05-20T10:14:00Z">
        <w:r>
          <w:t>5.x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68DB4D60" w14:textId="77777777" w:rsidR="00C80ACF" w:rsidRDefault="00C80ACF" w:rsidP="00C80ACF">
      <w:pPr>
        <w:rPr>
          <w:ins w:id="41" w:author="Huawei-r5" w:date="2022-05-20T10:14:00Z"/>
        </w:rPr>
      </w:pPr>
      <w:ins w:id="42" w:author="Huawei-r5" w:date="2022-05-20T10:14:00Z">
        <w:r w:rsidRPr="002C7A1B">
          <w:t xml:space="preserve">Transportation </w:t>
        </w:r>
        <w:r>
          <w:t xml:space="preserve">as </w:t>
        </w:r>
        <w:r w:rsidRPr="002C7A1B">
          <w:rPr>
            <w:rFonts w:hint="eastAsia"/>
          </w:rPr>
          <w:t>a</w:t>
        </w:r>
        <w:r w:rsidRPr="002C7A1B">
          <w:t xml:space="preserve"> basic and essential industry </w:t>
        </w:r>
        <w:r>
          <w:t>plays</w:t>
        </w:r>
        <w:r w:rsidRPr="002C7A1B">
          <w:t xml:space="preserve"> one of</w:t>
        </w:r>
        <w:r>
          <w:t xml:space="preserve"> the</w:t>
        </w:r>
        <w:r w:rsidRPr="002C7A1B">
          <w:t xml:space="preserve"> important </w:t>
        </w:r>
        <w:r>
          <w:t>roles</w:t>
        </w:r>
        <w:r w:rsidRPr="002C7A1B">
          <w:t xml:space="preserve"> in</w:t>
        </w:r>
        <w:r>
          <w:t xml:space="preserve"> a</w:t>
        </w:r>
        <w:r w:rsidRPr="002C7A1B">
          <w:t xml:space="preserve"> human’s life. Making transportation smarter can make life more convenient and benefit economic development.</w:t>
        </w:r>
        <w:r w:rsidRPr="00B0555B">
          <w:t xml:space="preserve"> Highway</w:t>
        </w:r>
        <w:r>
          <w:t>s</w:t>
        </w:r>
        <w:r w:rsidRPr="00B0555B">
          <w:t xml:space="preserve"> </w:t>
        </w:r>
        <w:r>
          <w:t>are</w:t>
        </w:r>
        <w:r w:rsidRPr="00B0555B">
          <w:t xml:space="preserve"> an important part of </w:t>
        </w:r>
        <w:r>
          <w:t xml:space="preserve">smart </w:t>
        </w:r>
        <w:r w:rsidRPr="00B0555B">
          <w:t>transportation</w:t>
        </w:r>
        <w:r>
          <w:t>. Due to the s</w:t>
        </w:r>
        <w:r w:rsidRPr="008A6139">
          <w:t xml:space="preserve">trong </w:t>
        </w:r>
        <w:r>
          <w:t>road safety</w:t>
        </w:r>
        <w:r w:rsidRPr="008A6139">
          <w:t xml:space="preserve"> demand </w:t>
        </w:r>
        <w:r>
          <w:t>on</w:t>
        </w:r>
        <w:r w:rsidRPr="008A6139">
          <w:t xml:space="preserve"> </w:t>
        </w:r>
        <w:r>
          <w:t xml:space="preserve">smart </w:t>
        </w:r>
        <w:r w:rsidRPr="008A6139">
          <w:t>transportation</w:t>
        </w:r>
        <w:r>
          <w:t xml:space="preserve">, it </w:t>
        </w:r>
        <w:r w:rsidRPr="00850652">
          <w:t xml:space="preserve">is </w:t>
        </w:r>
        <w:r>
          <w:t>necessary</w:t>
        </w:r>
        <w:r w:rsidRPr="00850652">
          <w:t xml:space="preserve"> </w:t>
        </w:r>
        <w:r w:rsidRPr="00C266B8">
          <w:t xml:space="preserve">to monitor </w:t>
        </w:r>
        <w:r>
          <w:t>the road situation so as to make appropriate management of road traffic, give guidance or assistance information to vehicles and/or highway traffic safety administration [x]</w:t>
        </w:r>
        <w:r w:rsidRPr="00C266B8">
          <w:t xml:space="preserve">. </w:t>
        </w:r>
      </w:ins>
    </w:p>
    <w:p w14:paraId="4034460C" w14:textId="77777777" w:rsidR="00C80ACF" w:rsidRPr="002C7A1B" w:rsidRDefault="00C80ACF" w:rsidP="00C80ACF">
      <w:pPr>
        <w:rPr>
          <w:ins w:id="43" w:author="Huawei-r5" w:date="2022-05-20T10:14:00Z"/>
        </w:rPr>
      </w:pPr>
      <w:ins w:id="44" w:author="Huawei-r5" w:date="2022-05-20T10:14:00Z">
        <w:r>
          <w:t xml:space="preserve">For example, </w:t>
        </w:r>
        <w:r w:rsidRPr="006731AC">
          <w:t>major accidents</w:t>
        </w:r>
        <w:r w:rsidRPr="002864BF">
          <w:t xml:space="preserve"> caused by pedestrians</w:t>
        </w:r>
        <w:r>
          <w:t xml:space="preserve"> or animals</w:t>
        </w:r>
        <w:r w:rsidRPr="002864BF">
          <w:t xml:space="preserve"> crossing highways occur frequently</w:t>
        </w:r>
        <w:r>
          <w:t xml:space="preserve"> [y] [z]. Currently, the h</w:t>
        </w:r>
        <w:r w:rsidRPr="00194A64">
          <w:t xml:space="preserve">ighway supervision systems are mainly based on traditional sensors (e.g. </w:t>
        </w:r>
        <w:r w:rsidRPr="00D52A6D">
          <w:t>radar</w:t>
        </w:r>
        <w:r>
          <w:t xml:space="preserve">s, </w:t>
        </w:r>
        <w:r w:rsidRPr="00194A64">
          <w:t>cameras)</w:t>
        </w:r>
        <w:r>
          <w:t xml:space="preserve"> equipped in the roadside infrastructure</w:t>
        </w:r>
        <w:r w:rsidRPr="00194A64">
          <w:t xml:space="preserve">, </w:t>
        </w:r>
        <w:r>
          <w:t xml:space="preserve">but </w:t>
        </w:r>
        <w:r w:rsidRPr="00194A64">
          <w:t>there are still</w:t>
        </w:r>
        <w:r>
          <w:t xml:space="preserve"> many problems </w:t>
        </w:r>
        <w:r w:rsidRPr="00194A64">
          <w:t>in road supervision</w:t>
        </w:r>
        <w:r>
          <w:t xml:space="preserve"> system, e.g.</w:t>
        </w:r>
        <w:r w:rsidRPr="00194A64">
          <w:t xml:space="preserve"> </w:t>
        </w:r>
        <w:r>
          <w:t xml:space="preserve">it only has partial </w:t>
        </w:r>
        <w:r w:rsidRPr="00194A64">
          <w:t xml:space="preserve">coverage </w:t>
        </w:r>
        <w:r>
          <w:t>along the roadside</w:t>
        </w:r>
        <w:r w:rsidRPr="00194A64">
          <w:t xml:space="preserve">, </w:t>
        </w:r>
        <w:r>
          <w:t>and the radar may be dedicated for a single usage which requires deploying different types of transportation radars in the same place to satisfy the respective sense use cases and requirements in the area of interest.</w:t>
        </w:r>
      </w:ins>
    </w:p>
    <w:p w14:paraId="307022F6" w14:textId="77777777" w:rsidR="00C80ACF" w:rsidRDefault="00C80ACF" w:rsidP="00C80ACF">
      <w:pPr>
        <w:rPr>
          <w:ins w:id="45" w:author="Huawei-r5" w:date="2022-05-20T10:14:00Z"/>
        </w:rPr>
      </w:pPr>
      <w:ins w:id="46" w:author="Huawei-r5" w:date="2022-05-20T10:14:00Z">
        <w:r w:rsidRPr="002C7A1B">
          <w:t xml:space="preserve">Base stations </w:t>
        </w:r>
        <w:r w:rsidRPr="00194A64">
          <w:t>on the road</w:t>
        </w:r>
        <w:r>
          <w:t>side</w:t>
        </w:r>
        <w:r w:rsidRPr="002C7A1B">
          <w:t xml:space="preserve"> are already used to provide 5G coverage for communication,</w:t>
        </w:r>
        <w:r w:rsidRPr="000F4709">
          <w:t xml:space="preserve"> </w:t>
        </w:r>
        <w:r>
          <w:t>and the radio signals can also be used to sense the environment for object detection.</w:t>
        </w:r>
        <w:r w:rsidRPr="009C7EBA">
          <w:t xml:space="preserve"> </w:t>
        </w:r>
        <w:r>
          <w:t>The</w:t>
        </w:r>
        <w:r w:rsidRPr="002C7A1B">
          <w:t xml:space="preserve"> base station</w:t>
        </w:r>
        <w:r>
          <w:t xml:space="preserve"> as transmitter and receiver knows the detailed structure of</w:t>
        </w:r>
        <w:r w:rsidRPr="00AA6295">
          <w:t xml:space="preserve"> </w:t>
        </w:r>
        <w:r>
          <w:t>the transmitted sensing signal, such as the allocation of sensing resource, the beam direction, the time/phase/amplitude differences between the sent and received signals.</w:t>
        </w:r>
        <w:r w:rsidRPr="00AA6295">
          <w:t xml:space="preserve"> </w:t>
        </w:r>
        <w:r>
          <w:t>The distance, angles and Doppler information (i.e. velocity) can be extracted once sensing signals are received. T</w:t>
        </w:r>
        <w:r w:rsidRPr="002C7A1B">
          <w:t>hanks to the native network-wide sensing capability and feasible resource cooperation,</w:t>
        </w:r>
        <w:r>
          <w:t xml:space="preserve"> the c</w:t>
        </w:r>
        <w:r w:rsidRPr="009C7EBA">
          <w:t>ellular</w:t>
        </w:r>
        <w:r>
          <w:t xml:space="preserve"> networks can become a ubiquitous radio sensing infrastructure</w:t>
        </w:r>
        <w:r w:rsidRPr="00EE693B">
          <w:rPr>
            <w:highlight w:val="green"/>
          </w:rPr>
          <w:t>.</w:t>
        </w:r>
        <w:r>
          <w:t xml:space="preserve"> </w:t>
        </w:r>
      </w:ins>
    </w:p>
    <w:p w14:paraId="58FA00B9" w14:textId="77777777" w:rsidR="00C80ACF" w:rsidRPr="000D6532" w:rsidRDefault="00C80ACF" w:rsidP="00C80ACF">
      <w:pPr>
        <w:pStyle w:val="3"/>
        <w:rPr>
          <w:ins w:id="47" w:author="Huawei-r5" w:date="2022-05-20T10:14:00Z"/>
        </w:rPr>
      </w:pPr>
      <w:proofErr w:type="gramStart"/>
      <w:ins w:id="48" w:author="Huawei-r5" w:date="2022-05-20T10:14:00Z">
        <w:r>
          <w:t>5.x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09FA8C62" w14:textId="77777777" w:rsidR="00C80ACF" w:rsidRPr="002C7A1B" w:rsidRDefault="00C80ACF" w:rsidP="00C80ACF">
      <w:pPr>
        <w:rPr>
          <w:ins w:id="49" w:author="Huawei-r5" w:date="2022-05-20T10:14:00Z"/>
        </w:rPr>
      </w:pPr>
      <w:ins w:id="50" w:author="Huawei-r5" w:date="2022-05-20T10:14:00Z">
        <w:r w:rsidRPr="00FB7DA7">
          <w:rPr>
            <w:lang w:val="en-US"/>
          </w:rPr>
          <w:t>Good partnership</w:t>
        </w:r>
        <w:r>
          <w:rPr>
            <w:lang w:val="en-US"/>
          </w:rPr>
          <w:t xml:space="preserve"> and </w:t>
        </w:r>
        <w:r w:rsidRPr="00FB7DA7">
          <w:rPr>
            <w:lang w:val="en-US"/>
          </w:rPr>
          <w:t>cooperation</w:t>
        </w:r>
        <w:r>
          <w:rPr>
            <w:lang w:val="en-US"/>
          </w:rPr>
          <w:t xml:space="preserve"> are </w:t>
        </w:r>
        <w:r w:rsidRPr="002E1677">
          <w:rPr>
            <w:lang w:val="en-US"/>
          </w:rPr>
          <w:t xml:space="preserve">established between </w:t>
        </w:r>
        <w:r>
          <w:rPr>
            <w:lang w:val="en-US"/>
          </w:rPr>
          <w:t xml:space="preserve">the </w:t>
        </w:r>
        <w:r w:rsidRPr="002E1677">
          <w:rPr>
            <w:lang w:val="en-US"/>
          </w:rPr>
          <w:t xml:space="preserve">road </w:t>
        </w:r>
        <w:r>
          <w:t>supervision department</w:t>
        </w:r>
        <w:r w:rsidRPr="002E1677">
          <w:rPr>
            <w:lang w:val="en-US"/>
          </w:rPr>
          <w:t xml:space="preserve"> and Mobile </w:t>
        </w:r>
        <w:proofErr w:type="spellStart"/>
        <w:r w:rsidRPr="002E1677">
          <w:rPr>
            <w:lang w:val="en-US"/>
          </w:rPr>
          <w:t>Operator#A</w:t>
        </w:r>
        <w:proofErr w:type="spellEnd"/>
        <w:r>
          <w:rPr>
            <w:lang w:val="en-US"/>
          </w:rPr>
          <w:t xml:space="preserve"> in </w:t>
        </w:r>
        <w:proofErr w:type="spellStart"/>
        <w:r w:rsidRPr="002C7A1B">
          <w:t>City#B</w:t>
        </w:r>
        <w:proofErr w:type="spellEnd"/>
        <w:r w:rsidRPr="002C7A1B">
          <w:t xml:space="preserve">. </w:t>
        </w:r>
        <w:r>
          <w:t>R</w:t>
        </w:r>
        <w:r w:rsidRPr="002C7A1B">
          <w:t>equest</w:t>
        </w:r>
        <w:r>
          <w:t>ed</w:t>
        </w:r>
        <w:r w:rsidRPr="002C7A1B">
          <w:t xml:space="preserve"> </w:t>
        </w:r>
        <w:r>
          <w:t>by the</w:t>
        </w:r>
        <w:r w:rsidRPr="002C7A1B">
          <w:t xml:space="preserve"> </w:t>
        </w:r>
        <w:r w:rsidRPr="002E1677">
          <w:t>supervision departments</w:t>
        </w:r>
        <w:r>
          <w:t xml:space="preserve"> for the sensing service</w:t>
        </w:r>
        <w:r w:rsidRPr="002E1677">
          <w:t>, t</w:t>
        </w:r>
        <w:r w:rsidRPr="002C7A1B">
          <w:t xml:space="preserve">he </w:t>
        </w:r>
        <w:r>
          <w:t xml:space="preserve">suitable </w:t>
        </w:r>
        <w:r w:rsidRPr="002C7A1B">
          <w:t xml:space="preserve">base stations around/along </w:t>
        </w:r>
        <w:r>
          <w:t>a</w:t>
        </w:r>
        <w:r w:rsidRPr="002C7A1B">
          <w:t xml:space="preserve"> highway</w:t>
        </w:r>
        <w:r>
          <w:t xml:space="preserve"> are selected, which</w:t>
        </w:r>
        <w:r w:rsidRPr="002C7A1B">
          <w:t xml:space="preserve"> enable Mobile </w:t>
        </w:r>
        <w:proofErr w:type="spellStart"/>
        <w:r w:rsidRPr="002C7A1B">
          <w:t>Operator#A</w:t>
        </w:r>
        <w:proofErr w:type="spellEnd"/>
        <w:r w:rsidRPr="002C7A1B">
          <w:t xml:space="preserve"> to constantly sense the road situation including moving objects (e.g. vehicles and pedestrians). The </w:t>
        </w:r>
        <w:r w:rsidRPr="00881551">
          <w:t>sensing signal emitted from the base station arrives at vehicles</w:t>
        </w:r>
        <w:r>
          <w:t>/</w:t>
        </w:r>
        <w:r w:rsidRPr="002C7A1B">
          <w:t>pedestrians</w:t>
        </w:r>
        <w:r>
          <w:t>/objects</w:t>
        </w:r>
        <w:r w:rsidRPr="00881551">
          <w:t xml:space="preserve"> on the road and is bounced (reflected) back to the </w:t>
        </w:r>
        <w:r>
          <w:t xml:space="preserve">transmitting </w:t>
        </w:r>
        <w:r w:rsidRPr="00881551">
          <w:t xml:space="preserve">base station. </w:t>
        </w:r>
      </w:ins>
    </w:p>
    <w:p w14:paraId="6BE8308A" w14:textId="77777777" w:rsidR="00C80ACF" w:rsidRPr="000D6532" w:rsidRDefault="00C80ACF" w:rsidP="00C80ACF">
      <w:pPr>
        <w:pStyle w:val="3"/>
        <w:rPr>
          <w:ins w:id="51" w:author="Huawei-r5" w:date="2022-05-20T10:14:00Z"/>
        </w:rPr>
      </w:pPr>
      <w:proofErr w:type="gramStart"/>
      <w:ins w:id="52" w:author="Huawei-r5" w:date="2022-05-20T10:14:00Z">
        <w:r>
          <w:t>5.x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459B0D07" w14:textId="77777777" w:rsidR="00C80ACF" w:rsidRDefault="00C80ACF" w:rsidP="00C80ACF">
      <w:pPr>
        <w:jc w:val="center"/>
        <w:rPr>
          <w:ins w:id="53" w:author="Huawei-r5" w:date="2022-05-20T10:14:00Z"/>
          <w:noProof/>
          <w:lang w:val="en-US" w:eastAsia="zh-CN"/>
        </w:rPr>
      </w:pPr>
    </w:p>
    <w:p w14:paraId="684F98C9" w14:textId="77777777" w:rsidR="00C80ACF" w:rsidRPr="00EB1CAE" w:rsidRDefault="00C80ACF" w:rsidP="00C80ACF">
      <w:pPr>
        <w:jc w:val="center"/>
        <w:rPr>
          <w:ins w:id="54" w:author="Huawei-r5" w:date="2022-05-20T10:14:00Z"/>
          <w:rFonts w:ascii="微软雅黑" w:eastAsia="微软雅黑" w:hAnsi="微软雅黑"/>
          <w:lang w:val="en-US" w:eastAsia="zh-CN"/>
        </w:rPr>
      </w:pPr>
      <w:ins w:id="55" w:author="Huawei-r5" w:date="2022-05-20T10:14:00Z">
        <w:r w:rsidRPr="00A839E3">
          <w:rPr>
            <w:noProof/>
            <w:lang w:val="en-US" w:eastAsia="zh-CN"/>
          </w:rPr>
          <w:lastRenderedPageBreak/>
          <w:drawing>
            <wp:inline distT="0" distB="0" distL="0" distR="0" wp14:anchorId="3AC4A271" wp14:editId="2498A703">
              <wp:extent cx="3660189" cy="224155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64975" cy="22444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A54FA7" w14:textId="77777777" w:rsidR="00C80ACF" w:rsidRPr="00003C28" w:rsidRDefault="00C80ACF" w:rsidP="00C80ACF">
      <w:pPr>
        <w:jc w:val="center"/>
        <w:rPr>
          <w:ins w:id="56" w:author="Huawei-r5" w:date="2022-05-20T10:14:00Z"/>
          <w:rFonts w:ascii="Arial" w:hAnsi="Arial" w:cs="Arial"/>
          <w:b/>
        </w:rPr>
      </w:pPr>
      <w:ins w:id="57" w:author="Huawei-r5" w:date="2022-05-20T10:14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 xml:space="preserve">5.x.3-1: </w:t>
        </w:r>
        <w:r w:rsidRPr="002441E5">
          <w:rPr>
            <w:rFonts w:ascii="Arial" w:hAnsi="Arial" w:cs="Arial"/>
            <w:b/>
          </w:rPr>
          <w:t>Pedestrian</w:t>
        </w:r>
        <w:r w:rsidRPr="00B945BA">
          <w:rPr>
            <w:rFonts w:ascii="Arial" w:hAnsi="Arial" w:cs="Arial" w:hint="eastAsia"/>
            <w:b/>
          </w:rPr>
          <w:t>/</w:t>
        </w:r>
        <w:r w:rsidRPr="00B945BA">
          <w:rPr>
            <w:rFonts w:ascii="Arial" w:hAnsi="Arial" w:cs="Arial"/>
            <w:b/>
          </w:rPr>
          <w:t>animal</w:t>
        </w:r>
        <w:r w:rsidRPr="002441E5">
          <w:rPr>
            <w:rFonts w:ascii="Arial" w:hAnsi="Arial" w:cs="Arial"/>
            <w:b/>
          </w:rPr>
          <w:t xml:space="preserve"> intrusion detection</w:t>
        </w:r>
      </w:ins>
    </w:p>
    <w:p w14:paraId="70EDA470" w14:textId="77777777" w:rsidR="00C80ACF" w:rsidRDefault="00C80ACF" w:rsidP="00C80ACF">
      <w:pPr>
        <w:numPr>
          <w:ilvl w:val="0"/>
          <w:numId w:val="9"/>
        </w:numPr>
        <w:rPr>
          <w:ins w:id="58" w:author="Huawei-r5" w:date="2022-05-20T10:14:00Z"/>
        </w:rPr>
      </w:pPr>
      <w:proofErr w:type="spellStart"/>
      <w:ins w:id="59" w:author="Huawei-r5" w:date="2022-05-20T10:14:00Z">
        <w:r>
          <w:t>Fei</w:t>
        </w:r>
        <w:proofErr w:type="spellEnd"/>
        <w:r>
          <w:t xml:space="preserve"> is a tourist, who is taking a taxi to enjoy the </w:t>
        </w:r>
        <w:r w:rsidRPr="00D11424">
          <w:t>view</w:t>
        </w:r>
        <w:r>
          <w:t xml:space="preserve"> around the </w:t>
        </w:r>
        <w:r w:rsidRPr="00D11424">
          <w:t xml:space="preserve">highway in </w:t>
        </w:r>
        <w:proofErr w:type="spellStart"/>
        <w:r>
          <w:rPr>
            <w:lang w:eastAsia="zh-CN"/>
          </w:rPr>
          <w:t>City#B</w:t>
        </w:r>
        <w:proofErr w:type="spellEnd"/>
        <w:r>
          <w:t xml:space="preserve">. The </w:t>
        </w:r>
        <w:r w:rsidRPr="00D11424">
          <w:t xml:space="preserve">base stations around/along the highway constantly sense the </w:t>
        </w:r>
        <w:r>
          <w:t>road situation</w:t>
        </w:r>
        <w:r w:rsidRPr="00D11424">
          <w:t xml:space="preserve">. </w:t>
        </w:r>
        <w:r>
          <w:t xml:space="preserve">While the taxi is driving on the highway, </w:t>
        </w:r>
        <w:proofErr w:type="spellStart"/>
        <w:r>
          <w:t>Fei</w:t>
        </w:r>
        <w:proofErr w:type="spellEnd"/>
        <w:r>
          <w:t xml:space="preserve"> </w:t>
        </w:r>
        <w:r w:rsidRPr="007F5E25">
          <w:t>roll</w:t>
        </w:r>
        <w:r>
          <w:t>s</w:t>
        </w:r>
        <w:r w:rsidRPr="007F5E25">
          <w:t xml:space="preserve"> down</w:t>
        </w:r>
        <w:r>
          <w:t xml:space="preserve"> the window to take some pictures. Suddenly his mobile phone falls out the window.</w:t>
        </w:r>
      </w:ins>
    </w:p>
    <w:p w14:paraId="67CA56AB" w14:textId="77777777" w:rsidR="00C80ACF" w:rsidRDefault="00C80ACF" w:rsidP="00C80ACF">
      <w:pPr>
        <w:numPr>
          <w:ilvl w:val="0"/>
          <w:numId w:val="9"/>
        </w:numPr>
        <w:rPr>
          <w:ins w:id="60" w:author="Huawei-r5" w:date="2022-05-20T10:14:00Z"/>
        </w:rPr>
      </w:pPr>
      <w:proofErr w:type="spellStart"/>
      <w:ins w:id="61" w:author="Huawei-r5" w:date="2022-05-20T10:14:00Z">
        <w:r>
          <w:t>Fei</w:t>
        </w:r>
        <w:proofErr w:type="spellEnd"/>
        <w:r>
          <w:t xml:space="preserve"> tells the driver to stop and </w:t>
        </w:r>
        <w:r w:rsidRPr="0002348B">
          <w:t xml:space="preserve">cautiously </w:t>
        </w:r>
        <w:r>
          <w:t xml:space="preserve">gets out of the taxi. He </w:t>
        </w:r>
        <w:r w:rsidRPr="002864BF">
          <w:t>cross</w:t>
        </w:r>
        <w:r>
          <w:t xml:space="preserve">es the highway and wants to find his mobile phone. Meanwhile, some </w:t>
        </w:r>
        <w:r w:rsidRPr="00377695">
          <w:t>animals</w:t>
        </w:r>
        <w:r>
          <w:t xml:space="preserve"> (e.g. </w:t>
        </w:r>
        <w:r w:rsidRPr="00350AFB">
          <w:t>sheep</w:t>
        </w:r>
        <w:r>
          <w:t xml:space="preserve"> and </w:t>
        </w:r>
        <w:r w:rsidRPr="00350AFB">
          <w:t>deer</w:t>
        </w:r>
        <w:r>
          <w:t>) from a farm</w:t>
        </w:r>
        <w:r w:rsidRPr="00377695">
          <w:t xml:space="preserve"> near the highway </w:t>
        </w:r>
        <w:r w:rsidRPr="00174878">
          <w:rPr>
            <w:rFonts w:hint="eastAsia"/>
          </w:rPr>
          <w:t>approach</w:t>
        </w:r>
        <w:r w:rsidRPr="00174878">
          <w:t xml:space="preserve"> the road</w:t>
        </w:r>
        <w:r w:rsidRPr="00377695">
          <w:t xml:space="preserve">. </w:t>
        </w:r>
        <w:r>
          <w:t>More and more surrounding vehicles are passing at very high speed. The p</w:t>
        </w:r>
        <w:r w:rsidRPr="00243CFC">
          <w:t>edestrian</w:t>
        </w:r>
        <w:r>
          <w:t xml:space="preserve"> and </w:t>
        </w:r>
        <w:r w:rsidRPr="00243CFC">
          <w:t>animal</w:t>
        </w:r>
        <w:r>
          <w:t>s</w:t>
        </w:r>
        <w:r w:rsidRPr="00D150A9">
          <w:t xml:space="preserve"> </w:t>
        </w:r>
        <w:r>
          <w:t xml:space="preserve">are detected and </w:t>
        </w:r>
        <w:r w:rsidRPr="00D150A9">
          <w:t xml:space="preserve">closely tracked </w:t>
        </w:r>
        <w:r>
          <w:t xml:space="preserve">with </w:t>
        </w:r>
        <w:r w:rsidRPr="00D150A9">
          <w:t>sufficient accuracy</w:t>
        </w:r>
        <w:r>
          <w:rPr>
            <w:lang w:val="en-US" w:eastAsia="zh-CN"/>
          </w:rPr>
          <w:t xml:space="preserve"> </w:t>
        </w:r>
        <w:r>
          <w:t>in the sensing area of a base station,</w:t>
        </w:r>
        <w:r>
          <w:rPr>
            <w:lang w:val="en-US" w:eastAsia="zh-CN"/>
          </w:rPr>
          <w:t xml:space="preserve"> and then </w:t>
        </w:r>
        <w:r w:rsidRPr="008C3F44">
          <w:rPr>
            <w:lang w:val="en-US" w:eastAsia="zh-CN"/>
          </w:rPr>
          <w:t xml:space="preserve">the </w:t>
        </w:r>
        <w:r w:rsidRPr="005C6972">
          <w:rPr>
            <w:rFonts w:hint="eastAsia"/>
          </w:rPr>
          <w:t>sensing measurement</w:t>
        </w:r>
        <w:r w:rsidRPr="008C3F44">
          <w:rPr>
            <w:lang w:val="en-US" w:eastAsia="zh-CN"/>
          </w:rPr>
          <w:t xml:space="preserve"> is transferred to the </w:t>
        </w:r>
        <w:r>
          <w:rPr>
            <w:lang w:val="en-US" w:eastAsia="zh-CN"/>
          </w:rPr>
          <w:t xml:space="preserve">core </w:t>
        </w:r>
        <w:r w:rsidRPr="008C3F44">
          <w:rPr>
            <w:lang w:val="en-US" w:eastAsia="zh-CN"/>
          </w:rPr>
          <w:t xml:space="preserve">network from </w:t>
        </w:r>
        <w:r>
          <w:rPr>
            <w:lang w:val="en-US" w:eastAsia="zh-CN"/>
          </w:rPr>
          <w:t xml:space="preserve">the </w:t>
        </w:r>
        <w:r w:rsidRPr="008C3F44">
          <w:rPr>
            <w:lang w:val="en-US" w:eastAsia="zh-CN"/>
          </w:rPr>
          <w:t>base station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and further processed into the sensing results in </w:t>
        </w:r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t>network</w:t>
        </w:r>
        <w:r w:rsidRPr="008C3F44">
          <w:rPr>
            <w:lang w:val="en-US" w:eastAsia="zh-CN"/>
          </w:rPr>
          <w:t>.</w:t>
        </w:r>
      </w:ins>
    </w:p>
    <w:p w14:paraId="586BD33C" w14:textId="77777777" w:rsidR="00C80ACF" w:rsidRDefault="00C80ACF" w:rsidP="00C80ACF">
      <w:pPr>
        <w:numPr>
          <w:ilvl w:val="0"/>
          <w:numId w:val="9"/>
        </w:numPr>
        <w:rPr>
          <w:ins w:id="62" w:author="Huawei-r5" w:date="2022-05-20T10:14:00Z"/>
          <w:lang w:val="en-US" w:eastAsia="zh-CN"/>
        </w:rPr>
      </w:pPr>
      <w:ins w:id="63" w:author="Huawei-r5" w:date="2022-05-20T10:14:00Z">
        <w:r w:rsidRPr="00C60F8A">
          <w:t xml:space="preserve">The sensing results are exposed </w:t>
        </w:r>
        <w:r>
          <w:t xml:space="preserve">by the Mobile </w:t>
        </w:r>
        <w:proofErr w:type="spellStart"/>
        <w:r>
          <w:t>Operator</w:t>
        </w:r>
        <w:r w:rsidRPr="00C60F8A">
          <w:t>#A</w:t>
        </w:r>
        <w:proofErr w:type="spellEnd"/>
        <w:r w:rsidRPr="00C60F8A">
          <w:t xml:space="preserve"> to the road supervision dep</w:t>
        </w:r>
        <w:r>
          <w:t xml:space="preserve">artments and </w:t>
        </w:r>
        <w:r w:rsidRPr="00077F0E">
          <w:rPr>
            <w:lang w:val="en-US"/>
          </w:rPr>
          <w:t>map provider</w:t>
        </w:r>
        <w:r w:rsidRPr="00C60F8A">
          <w:t>.</w:t>
        </w:r>
        <w:r>
          <w:t xml:space="preserve"> The </w:t>
        </w:r>
        <w:r w:rsidRPr="00077F0E">
          <w:rPr>
            <w:lang w:val="en-US"/>
          </w:rPr>
          <w:t>map provider</w:t>
        </w:r>
        <w:r>
          <w:t xml:space="preserve"> adds the position of the vulnerable </w:t>
        </w:r>
        <w:r w:rsidRPr="00D150A9">
          <w:t>pedestrian</w:t>
        </w:r>
        <w:r>
          <w:t xml:space="preserve"> and </w:t>
        </w:r>
        <w:r w:rsidRPr="00377695">
          <w:t>animals</w:t>
        </w:r>
        <w:r>
          <w:t xml:space="preserve"> into the HD dynamic maps and </w:t>
        </w:r>
        <w:r w:rsidRPr="000E1232">
          <w:rPr>
            <w:rFonts w:hint="eastAsia"/>
          </w:rPr>
          <w:t>transmit</w:t>
        </w:r>
        <w:r>
          <w:t>s</w:t>
        </w:r>
        <w:r w:rsidRPr="000E1232">
          <w:rPr>
            <w:rFonts w:hint="eastAsia"/>
          </w:rPr>
          <w:t xml:space="preserve"> warning </w:t>
        </w:r>
        <w:r>
          <w:t>message</w:t>
        </w:r>
        <w:r w:rsidRPr="000E1232">
          <w:rPr>
            <w:rFonts w:hint="eastAsia"/>
          </w:rPr>
          <w:t xml:space="preserve">s to </w:t>
        </w:r>
        <w:r>
          <w:t>the vehicles</w:t>
        </w:r>
        <w:r>
          <w:rPr>
            <w:rFonts w:hint="eastAsia"/>
          </w:rPr>
          <w:t xml:space="preserve"> approaching</w:t>
        </w:r>
        <w:r>
          <w:t xml:space="preserve"> them</w:t>
        </w:r>
        <w:r w:rsidRPr="000E1232">
          <w:rPr>
            <w:rFonts w:hint="eastAsia"/>
          </w:rPr>
          <w:t>.</w:t>
        </w:r>
        <w:r>
          <w:t xml:space="preserve"> </w:t>
        </w:r>
        <w:r>
          <w:rPr>
            <w:lang w:eastAsia="zh-CN"/>
          </w:rPr>
          <w:t>T</w:t>
        </w:r>
        <w:r>
          <w:rPr>
            <w:lang w:val="en-US" w:eastAsia="zh-CN"/>
          </w:rPr>
          <w:t xml:space="preserve">he staff working for </w:t>
        </w:r>
        <w:r w:rsidRPr="00C60F8A">
          <w:t xml:space="preserve">supervision departments </w:t>
        </w:r>
        <w:r w:rsidRPr="007B3248">
          <w:rPr>
            <w:lang w:val="en-US" w:eastAsia="zh-CN"/>
          </w:rPr>
          <w:t xml:space="preserve">immediately </w:t>
        </w:r>
        <w:r>
          <w:rPr>
            <w:lang w:val="en-US" w:eastAsia="zh-CN"/>
          </w:rPr>
          <w:t>responds to the emergency</w:t>
        </w:r>
        <w:r>
          <w:t xml:space="preserve">, launching temporary traffic management, and </w:t>
        </w:r>
        <w:r>
          <w:rPr>
            <w:lang w:val="en-US" w:eastAsia="zh-CN"/>
          </w:rPr>
          <w:t>rushes to the emergency site</w:t>
        </w:r>
        <w:r>
          <w:t xml:space="preserve"> to fetch the mobile phone for </w:t>
        </w:r>
        <w:proofErr w:type="spellStart"/>
        <w:r>
          <w:t>Fei</w:t>
        </w:r>
        <w:proofErr w:type="spellEnd"/>
        <w:r>
          <w:t xml:space="preserve"> and drive the </w:t>
        </w:r>
        <w:r w:rsidRPr="00377695">
          <w:t>animals</w:t>
        </w:r>
        <w:r>
          <w:t xml:space="preserve"> away from the highway</w:t>
        </w:r>
        <w:r>
          <w:rPr>
            <w:lang w:val="en-US" w:eastAsia="zh-CN"/>
          </w:rPr>
          <w:t xml:space="preserve">. </w:t>
        </w:r>
      </w:ins>
    </w:p>
    <w:p w14:paraId="3B937AF7" w14:textId="77777777" w:rsidR="00C80ACF" w:rsidRDefault="00C80ACF" w:rsidP="00C80ACF">
      <w:pPr>
        <w:numPr>
          <w:ilvl w:val="0"/>
          <w:numId w:val="9"/>
        </w:numPr>
        <w:rPr>
          <w:ins w:id="64" w:author="Huawei-r5" w:date="2022-05-20T10:14:00Z"/>
          <w:lang w:eastAsia="zh-CN"/>
        </w:rPr>
      </w:pPr>
      <w:ins w:id="65" w:author="Huawei-r5" w:date="2022-05-20T10:14:00Z">
        <w:r w:rsidRPr="00EE1BA6">
          <w:rPr>
            <w:lang w:val="en-US" w:eastAsia="zh-CN"/>
          </w:rPr>
          <w:t>Finally</w:t>
        </w:r>
        <w:r>
          <w:rPr>
            <w:lang w:val="en-US" w:eastAsia="zh-CN"/>
          </w:rPr>
          <w:t>,</w:t>
        </w:r>
        <w:r w:rsidRPr="00EE1BA6">
          <w:rPr>
            <w:lang w:val="en-US" w:eastAsia="zh-CN"/>
          </w:rPr>
          <w:t xml:space="preserve"> </w:t>
        </w:r>
        <w:proofErr w:type="spellStart"/>
        <w:r w:rsidRPr="00EE1BA6">
          <w:rPr>
            <w:lang w:val="en-US" w:eastAsia="zh-CN"/>
          </w:rPr>
          <w:t>Fei</w:t>
        </w:r>
        <w:proofErr w:type="spellEnd"/>
        <w:r w:rsidRPr="00EE1BA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animals </w:t>
        </w:r>
        <w:r w:rsidRPr="00EE1BA6">
          <w:rPr>
            <w:lang w:val="en-US" w:eastAsia="zh-CN"/>
          </w:rPr>
          <w:t xml:space="preserve">leaves the </w:t>
        </w:r>
        <w:r w:rsidRPr="00D11424">
          <w:t>highway</w:t>
        </w:r>
        <w:r w:rsidRPr="00EE1BA6">
          <w:rPr>
            <w:lang w:val="en-US" w:eastAsia="zh-CN"/>
          </w:rPr>
          <w:t xml:space="preserve"> safely. </w:t>
        </w:r>
        <w:r>
          <w:rPr>
            <w:lang w:val="en-US" w:eastAsia="zh-CN"/>
          </w:rPr>
          <w:t>P</w:t>
        </w:r>
        <w:r w:rsidRPr="00EE1BA6">
          <w:rPr>
            <w:lang w:val="en-US" w:eastAsia="zh-CN"/>
          </w:rPr>
          <w:t>otential road accident</w:t>
        </w:r>
        <w:r>
          <w:rPr>
            <w:lang w:val="en-US" w:eastAsia="zh-CN"/>
          </w:rPr>
          <w:t>(s)</w:t>
        </w:r>
        <w:r w:rsidRPr="00EE1BA6">
          <w:rPr>
            <w:lang w:val="en-US" w:eastAsia="zh-CN"/>
          </w:rPr>
          <w:t xml:space="preserve"> </w:t>
        </w:r>
        <w:r>
          <w:rPr>
            <w:lang w:val="en-US" w:eastAsia="zh-CN"/>
          </w:rPr>
          <w:t>caused by the p</w:t>
        </w:r>
        <w:r w:rsidRPr="00AE2AF4">
          <w:rPr>
            <w:lang w:val="en-US" w:eastAsia="zh-CN"/>
          </w:rPr>
          <w:t>edestrian/animal intrusion</w:t>
        </w:r>
        <w:r w:rsidRPr="003454AB" w:rsidDel="003454AB">
          <w:rPr>
            <w:lang w:val="en-US" w:eastAsia="zh-CN"/>
          </w:rPr>
          <w:t xml:space="preserve"> </w:t>
        </w:r>
        <w:r>
          <w:t>are</w:t>
        </w:r>
        <w:r w:rsidRPr="00647217">
          <w:t xml:space="preserve"> avoided</w:t>
        </w:r>
        <w:r>
          <w:t xml:space="preserve">. </w:t>
        </w:r>
      </w:ins>
    </w:p>
    <w:p w14:paraId="23E12B3A" w14:textId="77777777" w:rsidR="00C80ACF" w:rsidRDefault="00C80ACF" w:rsidP="00C80ACF">
      <w:pPr>
        <w:ind w:left="720"/>
        <w:rPr>
          <w:ins w:id="66" w:author="Huawei-r5" w:date="2022-05-20T10:14:00Z"/>
        </w:rPr>
      </w:pPr>
    </w:p>
    <w:p w14:paraId="10440D37" w14:textId="77777777" w:rsidR="00C80ACF" w:rsidRPr="00E171BE" w:rsidRDefault="00C80ACF" w:rsidP="00C80ACF">
      <w:pPr>
        <w:pStyle w:val="3"/>
        <w:rPr>
          <w:ins w:id="67" w:author="Huawei-r5" w:date="2022-05-20T10:14:00Z"/>
        </w:rPr>
      </w:pPr>
      <w:proofErr w:type="gramStart"/>
      <w:ins w:id="68" w:author="Huawei-r5" w:date="2022-05-20T10:14:00Z">
        <w:r>
          <w:t>5.x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1DBBB2DA" w14:textId="77777777" w:rsidR="00C80ACF" w:rsidRPr="00DE46CC" w:rsidRDefault="00C80ACF" w:rsidP="00C80ACF">
      <w:pPr>
        <w:rPr>
          <w:ins w:id="69" w:author="Huawei-r5" w:date="2022-05-20T10:14:00Z"/>
          <w:lang w:val="en-US" w:eastAsia="zh-CN"/>
        </w:rPr>
      </w:pPr>
      <w:ins w:id="70" w:author="Huawei-r5" w:date="2022-05-20T10:14:00Z">
        <w:r>
          <w:rPr>
            <w:lang w:val="en-US" w:eastAsia="zh-CN"/>
          </w:rPr>
          <w:t>Thanks to the area-coverage, long-distance s</w:t>
        </w:r>
        <w:r w:rsidRPr="00327A75">
          <w:rPr>
            <w:lang w:val="en-US" w:eastAsia="zh-CN"/>
          </w:rPr>
          <w:t>ensing</w:t>
        </w:r>
        <w:r>
          <w:rPr>
            <w:lang w:val="en-US" w:eastAsia="zh-CN"/>
          </w:rPr>
          <w:t xml:space="preserve"> capability </w:t>
        </w:r>
        <w:r w:rsidRPr="00327A75">
          <w:rPr>
            <w:lang w:val="en-US" w:eastAsia="zh-CN"/>
          </w:rPr>
          <w:t xml:space="preserve">of </w:t>
        </w:r>
        <w:r>
          <w:rPr>
            <w:lang w:val="en-US" w:eastAsia="zh-CN"/>
          </w:rPr>
          <w:t>the base station (which provides a b</w:t>
        </w:r>
        <w:r w:rsidRPr="00327A75">
          <w:rPr>
            <w:lang w:val="en-US" w:eastAsia="zh-CN"/>
          </w:rPr>
          <w:t xml:space="preserve">ird’s-eye-view </w:t>
        </w:r>
        <w:r>
          <w:rPr>
            <w:lang w:val="en-US" w:eastAsia="zh-CN"/>
          </w:rPr>
          <w:t xml:space="preserve">for monitoring the highway </w:t>
        </w:r>
        <w:r w:rsidRPr="003B3DEA">
          <w:rPr>
            <w:lang w:val="en-US" w:eastAsia="zh-CN"/>
          </w:rPr>
          <w:t>environment</w:t>
        </w:r>
        <w:r>
          <w:rPr>
            <w:lang w:val="en-US" w:eastAsia="zh-CN"/>
          </w:rPr>
          <w:t>)</w:t>
        </w:r>
        <w:r w:rsidRPr="003B3DEA">
          <w:rPr>
            <w:lang w:val="en-US" w:eastAsia="zh-CN"/>
          </w:rPr>
          <w:t xml:space="preserve"> the </w:t>
        </w:r>
        <w:r>
          <w:rPr>
            <w:lang w:val="en-US" w:eastAsia="zh-CN"/>
          </w:rPr>
          <w:t>p</w:t>
        </w:r>
        <w:r w:rsidRPr="00983BBF">
          <w:rPr>
            <w:lang w:val="en-US" w:eastAsia="zh-CN"/>
          </w:rPr>
          <w:t>recision</w:t>
        </w:r>
        <w:r>
          <w:rPr>
            <w:lang w:val="en-US" w:eastAsia="zh-CN"/>
          </w:rPr>
          <w:t xml:space="preserve"> and </w:t>
        </w:r>
        <w:r w:rsidRPr="003B3DEA">
          <w:rPr>
            <w:lang w:val="en-US" w:eastAsia="zh-CN"/>
          </w:rPr>
          <w:t xml:space="preserve">efficiency of </w:t>
        </w:r>
        <w:r>
          <w:rPr>
            <w:lang w:val="en-US" w:eastAsia="zh-CN"/>
          </w:rPr>
          <w:t xml:space="preserve">highway management and </w:t>
        </w:r>
        <w:r w:rsidRPr="003B3DEA">
          <w:rPr>
            <w:lang w:val="en-US" w:eastAsia="zh-CN"/>
          </w:rPr>
          <w:t>safety supervision is improved</w:t>
        </w:r>
        <w:r>
          <w:rPr>
            <w:lang w:val="en-US" w:eastAsia="zh-CN"/>
          </w:rPr>
          <w:t xml:space="preserve">. </w:t>
        </w:r>
        <w:r>
          <w:t>The n</w:t>
        </w:r>
        <w:r w:rsidRPr="001947C4">
          <w:t xml:space="preserve">etwork-based sensing can provide timely, continuous, accurate, and comprehensive sensing </w:t>
        </w:r>
        <w:r>
          <w:t>results</w:t>
        </w:r>
        <w:r w:rsidRPr="001947C4">
          <w:t xml:space="preserve">, which is a reliable basis for </w:t>
        </w:r>
        <w:r>
          <w:rPr>
            <w:lang w:val="en-US" w:eastAsia="zh-CN"/>
          </w:rPr>
          <w:t>highway safety services</w:t>
        </w:r>
        <w:r w:rsidRPr="001947C4">
          <w:t>.</w:t>
        </w:r>
      </w:ins>
    </w:p>
    <w:p w14:paraId="44C90DB1" w14:textId="77777777" w:rsidR="00C80ACF" w:rsidRPr="000D6532" w:rsidRDefault="00C80ACF" w:rsidP="00C80ACF">
      <w:pPr>
        <w:pStyle w:val="3"/>
        <w:rPr>
          <w:ins w:id="71" w:author="Huawei-r5" w:date="2022-05-20T10:14:00Z"/>
        </w:rPr>
      </w:pPr>
      <w:proofErr w:type="gramStart"/>
      <w:ins w:id="72" w:author="Huawei-r5" w:date="2022-05-20T10:14:00Z">
        <w:r>
          <w:t>5.x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01F177D" w14:textId="77777777" w:rsidR="00C80ACF" w:rsidRPr="00790286" w:rsidRDefault="00C80ACF" w:rsidP="00C80ACF">
      <w:pPr>
        <w:spacing w:after="0"/>
        <w:rPr>
          <w:ins w:id="73" w:author="Huawei-r5" w:date="2022-05-20T10:14:00Z"/>
          <w:lang w:val="en-US" w:eastAsia="zh-CN"/>
        </w:rPr>
      </w:pPr>
      <w:ins w:id="74" w:author="Huawei-r5" w:date="2022-05-20T10:14:00Z">
        <w:r>
          <w:rPr>
            <w:lang w:val="en-US" w:eastAsia="zh-CN"/>
          </w:rPr>
          <w:t>None.</w:t>
        </w:r>
      </w:ins>
    </w:p>
    <w:p w14:paraId="73D50E98" w14:textId="77777777" w:rsidR="00C80ACF" w:rsidRPr="000D6532" w:rsidRDefault="00C80ACF" w:rsidP="00C80ACF">
      <w:pPr>
        <w:pStyle w:val="3"/>
        <w:rPr>
          <w:ins w:id="75" w:author="Huawei-r5" w:date="2022-05-20T10:14:00Z"/>
        </w:rPr>
      </w:pPr>
      <w:proofErr w:type="gramStart"/>
      <w:ins w:id="76" w:author="Huawei-r5" w:date="2022-05-20T10:14:00Z">
        <w:r>
          <w:t>5.x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F9DC48B" w14:textId="77777777" w:rsidR="00C80ACF" w:rsidRDefault="00C80ACF" w:rsidP="00C80ACF">
      <w:pPr>
        <w:spacing w:after="0"/>
        <w:rPr>
          <w:ins w:id="77" w:author="Huawei-r5" w:date="2022-05-20T10:14:00Z"/>
          <w:lang w:val="en-US" w:eastAsia="zh-CN"/>
        </w:rPr>
      </w:pPr>
    </w:p>
    <w:p w14:paraId="7289F4EA" w14:textId="77777777" w:rsidR="00C80ACF" w:rsidRPr="00D10A1C" w:rsidRDefault="00C80ACF" w:rsidP="00C80ACF">
      <w:pPr>
        <w:rPr>
          <w:ins w:id="78" w:author="Huawei-r5" w:date="2022-05-20T10:14:00Z"/>
          <w:lang w:eastAsia="zh-CN"/>
        </w:rPr>
      </w:pPr>
      <w:ins w:id="79" w:author="Huawei-r5" w:date="2022-05-20T10:14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val="x-none" w:eastAsia="ko-KR"/>
          </w:rPr>
          <w:t>x.6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>support a base station to perform sensing.</w:t>
        </w:r>
      </w:ins>
    </w:p>
    <w:p w14:paraId="3185AED8" w14:textId="77777777" w:rsidR="00C80ACF" w:rsidRDefault="00C80ACF" w:rsidP="00C80ACF">
      <w:pPr>
        <w:rPr>
          <w:ins w:id="80" w:author="Huawei-r5" w:date="2022-05-20T10:14:00Z"/>
          <w:lang w:bidi="ar"/>
        </w:rPr>
      </w:pPr>
      <w:ins w:id="81" w:author="Huawei-r5" w:date="2022-05-20T10:14:00Z">
        <w:r w:rsidRPr="00D10A1C">
          <w:rPr>
            <w:rFonts w:eastAsia="Malgun Gothic" w:hint="eastAsia"/>
            <w:lang w:val="x-none" w:eastAsia="ko-KR"/>
          </w:rPr>
          <w:t>[PR</w:t>
        </w:r>
        <w:r w:rsidRPr="00D10A1C">
          <w:rPr>
            <w:rFonts w:eastAsia="Malgun Gothic"/>
            <w:lang w:val="en-US" w:eastAsia="ko-KR"/>
          </w:rPr>
          <w:t xml:space="preserve"> </w:t>
        </w:r>
        <w:r w:rsidRPr="00D10A1C">
          <w:rPr>
            <w:rFonts w:eastAsia="Malgun Gothic" w:hint="eastAsia"/>
            <w:lang w:val="x-none" w:eastAsia="ko-KR"/>
          </w:rPr>
          <w:t>5.</w:t>
        </w:r>
        <w:r w:rsidRPr="00D10A1C">
          <w:rPr>
            <w:rFonts w:eastAsia="Malgun Gothic"/>
            <w:lang w:val="x-none" w:eastAsia="ko-KR"/>
          </w:rPr>
          <w:t>x.6</w:t>
        </w:r>
        <w:r w:rsidRPr="00D10A1C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2</w:t>
        </w:r>
        <w:r w:rsidRPr="00D10A1C">
          <w:rPr>
            <w:rFonts w:eastAsia="Malgun Gothic" w:hint="eastAsia"/>
            <w:lang w:val="x-none" w:eastAsia="ko-KR"/>
          </w:rPr>
          <w:t xml:space="preserve">] </w:t>
        </w:r>
        <w:r w:rsidRPr="00D10A1C">
          <w:rPr>
            <w:lang w:val="en-US" w:eastAsia="zh-CN"/>
          </w:rPr>
          <w:t xml:space="preserve">The 5G system shall be able to </w:t>
        </w:r>
        <w:r w:rsidRPr="00D10A1C">
          <w:t xml:space="preserve">support means to select suitable </w:t>
        </w:r>
        <w:r w:rsidRPr="00D10A1C">
          <w:rPr>
            <w:lang w:bidi="ar"/>
          </w:rPr>
          <w:t>base station</w:t>
        </w:r>
        <w:r>
          <w:rPr>
            <w:lang w:bidi="ar"/>
          </w:rPr>
          <w:t>(s)</w:t>
        </w:r>
        <w:r w:rsidRPr="00D10A1C">
          <w:rPr>
            <w:lang w:bidi="ar"/>
          </w:rPr>
          <w:t xml:space="preserve"> to perform sensing, e.g. </w:t>
        </w:r>
        <w:proofErr w:type="gramStart"/>
        <w:r w:rsidRPr="00D10A1C">
          <w:rPr>
            <w:lang w:bidi="ar"/>
          </w:rPr>
          <w:t>based</w:t>
        </w:r>
        <w:proofErr w:type="gramEnd"/>
        <w:r w:rsidRPr="00D10A1C">
          <w:rPr>
            <w:lang w:bidi="ar"/>
          </w:rPr>
          <w:t xml:space="preserve"> on </w:t>
        </w:r>
        <w:r>
          <w:rPr>
            <w:lang w:bidi="ar"/>
          </w:rPr>
          <w:t xml:space="preserve">the </w:t>
        </w:r>
        <w:r w:rsidRPr="00D10A1C">
          <w:rPr>
            <w:lang w:bidi="ar"/>
          </w:rPr>
          <w:t xml:space="preserve">base station’s location, sensing capability, and </w:t>
        </w:r>
        <w:r>
          <w:rPr>
            <w:lang w:bidi="ar"/>
          </w:rPr>
          <w:t xml:space="preserve">the </w:t>
        </w:r>
        <w:r w:rsidRPr="00D10A1C">
          <w:rPr>
            <w:lang w:bidi="ar"/>
          </w:rPr>
          <w:t>sensing</w:t>
        </w:r>
        <w:r>
          <w:rPr>
            <w:lang w:bidi="ar"/>
          </w:rPr>
          <w:t xml:space="preserve"> service information </w:t>
        </w:r>
        <w:r w:rsidRPr="00D10A1C">
          <w:rPr>
            <w:lang w:bidi="ar"/>
          </w:rPr>
          <w:t>request</w:t>
        </w:r>
        <w:r>
          <w:rPr>
            <w:lang w:bidi="ar"/>
          </w:rPr>
          <w:t xml:space="preserve">ed by </w:t>
        </w:r>
        <w:r>
          <w:t>trusted third party application</w:t>
        </w:r>
        <w:r w:rsidRPr="00D10A1C">
          <w:rPr>
            <w:lang w:bidi="ar"/>
          </w:rPr>
          <w:t xml:space="preserve">. </w:t>
        </w:r>
      </w:ins>
    </w:p>
    <w:p w14:paraId="7091556E" w14:textId="77777777" w:rsidR="00C80ACF" w:rsidRPr="003679B2" w:rsidRDefault="00C80ACF" w:rsidP="00C80ACF">
      <w:pPr>
        <w:rPr>
          <w:ins w:id="82" w:author="Huawei-r5" w:date="2022-05-20T10:14:00Z"/>
          <w:color w:val="FF0000"/>
        </w:rPr>
      </w:pPr>
      <w:ins w:id="83" w:author="Huawei-r5" w:date="2022-05-20T10:14:00Z">
        <w:r w:rsidRPr="003679B2">
          <w:rPr>
            <w:color w:val="FF0000"/>
          </w:rPr>
          <w:t>Editor’s Note: The [PR 5.x.6-2] is FFS.</w:t>
        </w:r>
      </w:ins>
    </w:p>
    <w:p w14:paraId="1287494F" w14:textId="77777777" w:rsidR="00C80ACF" w:rsidRPr="005C6972" w:rsidRDefault="00C80ACF" w:rsidP="00C80ACF">
      <w:pPr>
        <w:rPr>
          <w:ins w:id="84" w:author="Huawei-r5" w:date="2022-05-20T10:14:00Z"/>
        </w:rPr>
      </w:pPr>
      <w:ins w:id="85" w:author="Huawei-r5" w:date="2022-05-20T10:14:00Z">
        <w:r w:rsidRPr="00673588">
          <w:rPr>
            <w:rFonts w:eastAsia="Malgun Gothic" w:hint="eastAsia"/>
            <w:lang w:val="x-none" w:eastAsia="ko-KR"/>
          </w:rPr>
          <w:lastRenderedPageBreak/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val="x-none" w:eastAsia="ko-KR"/>
          </w:rPr>
          <w:t>x.6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3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val="en-US" w:eastAsia="zh-CN"/>
          </w:rPr>
          <w:t xml:space="preserve">The 5G system shall be able </w:t>
        </w:r>
        <w:r w:rsidRPr="00E56802">
          <w:t xml:space="preserve">to support means to configure the sensing operation of </w:t>
        </w:r>
        <w:r>
          <w:t xml:space="preserve">a </w:t>
        </w:r>
        <w:r w:rsidRPr="00E56802">
          <w:t>base station</w:t>
        </w:r>
        <w:r w:rsidRPr="00AD36CA">
          <w:t xml:space="preserve">(e.g. </w:t>
        </w:r>
        <w:proofErr w:type="gramStart"/>
        <w:r w:rsidRPr="00E56802">
          <w:t>a</w:t>
        </w:r>
        <w:r>
          <w:t>uthorization</w:t>
        </w:r>
        <w:proofErr w:type="gramEnd"/>
        <w:r>
          <w:t>,</w:t>
        </w:r>
        <w:r w:rsidRPr="00AD36CA">
          <w:t xml:space="preserve"> sensing activation and</w:t>
        </w:r>
        <w:r w:rsidRPr="00AD36CA">
          <w:rPr>
            <w:rFonts w:hint="eastAsia"/>
          </w:rPr>
          <w:t>/</w:t>
        </w:r>
        <w:r w:rsidRPr="00AD36CA">
          <w:t xml:space="preserve">or deactivation, sensing duration, </w:t>
        </w:r>
        <w:r w:rsidRPr="005C6972">
          <w:t xml:space="preserve">sensing accuracy, target sensing area). </w:t>
        </w:r>
      </w:ins>
    </w:p>
    <w:p w14:paraId="6B142859" w14:textId="77777777" w:rsidR="00C80ACF" w:rsidRPr="005C6972" w:rsidRDefault="00C80ACF" w:rsidP="00C80ACF">
      <w:pPr>
        <w:rPr>
          <w:ins w:id="86" w:author="Huawei-r5" w:date="2022-05-20T10:14:00Z"/>
          <w:lang w:val="en-US" w:eastAsia="zh-CN"/>
        </w:rPr>
      </w:pPr>
      <w:ins w:id="87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t>4</w:t>
        </w:r>
        <w:r w:rsidRPr="005C6972">
          <w:rPr>
            <w:rFonts w:hint="eastAsia"/>
          </w:rPr>
          <w:t xml:space="preserve">] </w:t>
        </w:r>
        <w:r w:rsidRPr="005C6972">
          <w:t xml:space="preserve">The 5G system shall be able to support means to enable </w:t>
        </w:r>
        <w:r>
          <w:t xml:space="preserve">a </w:t>
        </w:r>
        <w:r w:rsidRPr="005C6972">
          <w:t xml:space="preserve">base station to transfer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>
          <w:t xml:space="preserve">data </w:t>
        </w:r>
        <w:r w:rsidRPr="005C6972">
          <w:t>to the core network.</w:t>
        </w:r>
        <w:r w:rsidRPr="005C6972" w:rsidDel="00831F78">
          <w:rPr>
            <w:lang w:val="en-US" w:eastAsia="zh-CN"/>
          </w:rPr>
          <w:t xml:space="preserve"> </w:t>
        </w:r>
      </w:ins>
    </w:p>
    <w:p w14:paraId="7F5CD790" w14:textId="77777777" w:rsidR="00C80ACF" w:rsidRDefault="00C80ACF" w:rsidP="00C80ACF">
      <w:pPr>
        <w:rPr>
          <w:ins w:id="88" w:author="Huawei-r5" w:date="2022-05-20T10:14:00Z"/>
          <w:bdr w:val="none" w:sz="0" w:space="0" w:color="auto" w:frame="1"/>
          <w:shd w:val="clear" w:color="auto" w:fill="FFFFFF"/>
        </w:rPr>
      </w:pPr>
      <w:ins w:id="89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5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 w:rsidRPr="005C6972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5C6972">
          <w:t xml:space="preserve">be able to </w:t>
        </w:r>
        <w:r w:rsidRPr="005C6972">
          <w:rPr>
            <w:bdr w:val="none" w:sz="0" w:space="0" w:color="auto" w:frame="1"/>
            <w:shd w:val="clear" w:color="auto" w:fill="FFFFFF"/>
          </w:rPr>
          <w:t xml:space="preserve">support means to enable the core network to process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>
          <w:t xml:space="preserve">data for obtaining sensing results. </w:t>
        </w:r>
      </w:ins>
    </w:p>
    <w:p w14:paraId="27C6AB9F" w14:textId="77777777" w:rsidR="00C80ACF" w:rsidRDefault="00C80ACF" w:rsidP="00C80ACF">
      <w:pPr>
        <w:rPr>
          <w:ins w:id="90" w:author="Huawei-r5" w:date="2022-05-20T10:14:00Z"/>
          <w:bdr w:val="none" w:sz="0" w:space="0" w:color="auto" w:frame="1"/>
          <w:shd w:val="clear" w:color="auto" w:fill="FFFFFF"/>
        </w:rPr>
      </w:pPr>
      <w:ins w:id="91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6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>
          <w:rPr>
            <w:rFonts w:eastAsia="Malgun Gothic"/>
            <w:lang w:val="x-none" w:eastAsia="ko-KR"/>
          </w:rPr>
          <w:t xml:space="preserve">Based on operator’s policy, </w:t>
        </w:r>
        <w:r>
          <w:rPr>
            <w:bdr w:val="none" w:sz="0" w:space="0" w:color="auto" w:frame="1"/>
            <w:shd w:val="clear" w:color="auto" w:fill="FFFFFF"/>
          </w:rPr>
          <w:t>t</w:t>
        </w:r>
        <w:r w:rsidRPr="005C6972">
          <w:rPr>
            <w:bdr w:val="none" w:sz="0" w:space="0" w:color="auto" w:frame="1"/>
            <w:shd w:val="clear" w:color="auto" w:fill="FFFFFF"/>
          </w:rPr>
          <w:t xml:space="preserve">he 5G system shall </w:t>
        </w:r>
        <w:r>
          <w:rPr>
            <w:lang w:val="en-US"/>
          </w:rPr>
          <w:t>expose a suitable API t</w:t>
        </w:r>
        <w:r w:rsidRPr="00E5200D">
          <w:rPr>
            <w:lang w:val="en-US"/>
          </w:rPr>
          <w:t xml:space="preserve">o </w:t>
        </w:r>
        <w:r>
          <w:rPr>
            <w:lang w:val="en-US"/>
          </w:rPr>
          <w:t xml:space="preserve">a </w:t>
        </w:r>
        <w:r>
          <w:t>trusted</w:t>
        </w:r>
        <w:r>
          <w:rPr>
            <w:lang w:val="en-US"/>
          </w:rPr>
          <w:t xml:space="preserve"> third </w:t>
        </w:r>
        <w:r w:rsidRPr="00E5200D">
          <w:rPr>
            <w:lang w:val="en-US"/>
          </w:rPr>
          <w:t>party to provide the information regarding sensing result</w:t>
        </w:r>
        <w:r>
          <w:rPr>
            <w:lang w:val="en-US"/>
          </w:rPr>
          <w:t>s</w:t>
        </w:r>
        <w:r w:rsidRPr="005C6972">
          <w:rPr>
            <w:bdr w:val="none" w:sz="0" w:space="0" w:color="auto" w:frame="1"/>
            <w:shd w:val="clear" w:color="auto" w:fill="FFFFFF"/>
          </w:rPr>
          <w:t>.</w:t>
        </w:r>
      </w:ins>
    </w:p>
    <w:p w14:paraId="0BB2B36E" w14:textId="77777777" w:rsidR="00C80ACF" w:rsidRDefault="00C80ACF" w:rsidP="00C80ACF">
      <w:pPr>
        <w:rPr>
          <w:ins w:id="92" w:author="Huawei-r5" w:date="2022-05-20T10:14:00Z"/>
        </w:rPr>
      </w:pPr>
      <w:ins w:id="93" w:author="Huawei-r5" w:date="2022-05-20T10:14:00Z">
        <w:r w:rsidRPr="005C6972">
          <w:rPr>
            <w:rFonts w:eastAsia="Malgun Gothic" w:hint="eastAsia"/>
            <w:lang w:val="x-none" w:eastAsia="ko-KR"/>
          </w:rPr>
          <w:t>[PR</w:t>
        </w:r>
        <w:r w:rsidRPr="005C6972">
          <w:rPr>
            <w:rFonts w:eastAsia="Malgun Gothic"/>
            <w:lang w:val="en-US" w:eastAsia="ko-KR"/>
          </w:rPr>
          <w:t xml:space="preserve"> </w:t>
        </w:r>
        <w:r w:rsidRPr="005C6972">
          <w:rPr>
            <w:rFonts w:eastAsia="Malgun Gothic" w:hint="eastAsia"/>
            <w:lang w:val="x-none" w:eastAsia="ko-KR"/>
          </w:rPr>
          <w:t>5.</w:t>
        </w:r>
        <w:r w:rsidRPr="005C6972">
          <w:rPr>
            <w:rFonts w:eastAsia="Malgun Gothic"/>
            <w:lang w:val="x-none" w:eastAsia="ko-KR"/>
          </w:rPr>
          <w:t>x.6</w:t>
        </w:r>
        <w:r w:rsidRPr="005C6972">
          <w:rPr>
            <w:rFonts w:eastAsia="Malgun Gothic" w:hint="eastAsia"/>
            <w:lang w:val="x-none" w:eastAsia="ko-KR"/>
          </w:rPr>
          <w:t>-</w:t>
        </w:r>
        <w:r w:rsidRPr="005C6972">
          <w:rPr>
            <w:rFonts w:eastAsia="Malgun Gothic"/>
            <w:lang w:val="x-none" w:eastAsia="ko-KR"/>
          </w:rPr>
          <w:t>7</w:t>
        </w:r>
        <w:r w:rsidRPr="005C6972">
          <w:rPr>
            <w:rFonts w:eastAsia="Malgun Gothic" w:hint="eastAsia"/>
            <w:lang w:val="x-none" w:eastAsia="ko-KR"/>
          </w:rPr>
          <w:t xml:space="preserve">] </w:t>
        </w:r>
        <w:r w:rsidRPr="005C6972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5C6972">
          <w:t xml:space="preserve">be able to </w:t>
        </w:r>
        <w:r w:rsidRPr="005C6972">
          <w:rPr>
            <w:noProof/>
          </w:rPr>
          <w:t xml:space="preserve">support charging </w:t>
        </w:r>
        <w:r>
          <w:rPr>
            <w:noProof/>
          </w:rPr>
          <w:t xml:space="preserve">data collection </w:t>
        </w:r>
        <w:r w:rsidRPr="005C6972">
          <w:t xml:space="preserve">for the sensing services (e.g. </w:t>
        </w:r>
        <w:proofErr w:type="gramStart"/>
        <w:r w:rsidRPr="005C6972">
          <w:t>considering</w:t>
        </w:r>
        <w:proofErr w:type="gramEnd"/>
        <w:r w:rsidRPr="005C6972">
          <w:t xml:space="preserve"> service type, sensing accuracy, target area, duration) requested by </w:t>
        </w:r>
        <w:r>
          <w:t>a trusted third party application</w:t>
        </w:r>
        <w:r w:rsidRPr="005C6972">
          <w:t>.</w:t>
        </w:r>
      </w:ins>
    </w:p>
    <w:p w14:paraId="619A2D12" w14:textId="77777777" w:rsidR="00C80ACF" w:rsidRPr="00F0468F" w:rsidRDefault="00C80ACF" w:rsidP="00C80ACF">
      <w:pPr>
        <w:rPr>
          <w:ins w:id="94" w:author="Huawei-r5" w:date="2022-05-20T10:14:00Z"/>
          <w:color w:val="FF0000"/>
        </w:rPr>
      </w:pPr>
      <w:ins w:id="95" w:author="Huawei-r5" w:date="2022-05-20T10:14:00Z">
        <w:r w:rsidRPr="00F0468F">
          <w:rPr>
            <w:color w:val="FF0000"/>
          </w:rPr>
          <w:t>Editor’ note: The</w:t>
        </w:r>
        <w:r>
          <w:rPr>
            <w:color w:val="FF0000"/>
          </w:rPr>
          <w:t xml:space="preserve"> terminology of base station in the requirements is FFS</w:t>
        </w:r>
        <w:r w:rsidRPr="00F0468F">
          <w:rPr>
            <w:color w:val="FF0000"/>
          </w:rPr>
          <w:t>.</w:t>
        </w:r>
      </w:ins>
    </w:p>
    <w:p w14:paraId="72BFE886" w14:textId="77777777" w:rsidR="00C80ACF" w:rsidRDefault="00C80ACF" w:rsidP="00C80ACF">
      <w:pPr>
        <w:rPr>
          <w:ins w:id="96" w:author="Huawei-r5" w:date="2022-05-20T10:14:00Z"/>
          <w:color w:val="FF0000"/>
        </w:rPr>
      </w:pPr>
      <w:ins w:id="97" w:author="Huawei-r5" w:date="2022-05-20T10:14:00Z">
        <w:r w:rsidRPr="00F0468F">
          <w:rPr>
            <w:color w:val="FF0000"/>
          </w:rPr>
          <w:t xml:space="preserve">Editor’ note: The </w:t>
        </w:r>
        <w:r>
          <w:rPr>
            <w:color w:val="FF0000"/>
          </w:rPr>
          <w:t xml:space="preserve">KPIs </w:t>
        </w:r>
        <w:r w:rsidRPr="00F0468F">
          <w:rPr>
            <w:color w:val="FF0000"/>
          </w:rPr>
          <w:t>for this use case are FFS.</w:t>
        </w:r>
      </w:ins>
    </w:p>
    <w:p w14:paraId="4748467A" w14:textId="77777777" w:rsidR="00C80ACF" w:rsidRPr="00AD7C25" w:rsidRDefault="00C80ACF" w:rsidP="00C80ACF">
      <w:pPr>
        <w:rPr>
          <w:ins w:id="98" w:author="Huawei-r5" w:date="2022-05-20T10:14:00Z"/>
          <w:noProof/>
          <w:lang w:val="en-US"/>
        </w:rPr>
      </w:pPr>
    </w:p>
    <w:p w14:paraId="236CCCF7" w14:textId="77777777" w:rsidR="00C80ACF" w:rsidRPr="00AD7C25" w:rsidRDefault="00C80ACF" w:rsidP="0009108F">
      <w:pPr>
        <w:rPr>
          <w:noProof/>
          <w:lang w:val="en-US"/>
        </w:rPr>
      </w:pPr>
    </w:p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08B61" w14:textId="77777777" w:rsidR="00FE00A8" w:rsidRDefault="00FE00A8">
      <w:r>
        <w:separator/>
      </w:r>
    </w:p>
  </w:endnote>
  <w:endnote w:type="continuationSeparator" w:id="0">
    <w:p w14:paraId="213DBE74" w14:textId="77777777" w:rsidR="00FE00A8" w:rsidRDefault="00FE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F99DD" w14:textId="77777777" w:rsidR="00FE00A8" w:rsidRDefault="00FE00A8">
      <w:r>
        <w:separator/>
      </w:r>
    </w:p>
  </w:footnote>
  <w:footnote w:type="continuationSeparator" w:id="0">
    <w:p w14:paraId="2230F471" w14:textId="77777777" w:rsidR="00FE00A8" w:rsidRDefault="00FE0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dward Hall">
    <w15:presenceInfo w15:providerId="AD" w15:userId="S-1-5-21-147214757-305610072-1517763936-8096295"/>
  </w15:person>
  <w15:person w15:author="Huawei-r5">
    <w15:presenceInfo w15:providerId="None" w15:userId="Huawei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AB"/>
    <w:rsid w:val="00014B97"/>
    <w:rsid w:val="00033397"/>
    <w:rsid w:val="00034A6C"/>
    <w:rsid w:val="00037AAF"/>
    <w:rsid w:val="00040095"/>
    <w:rsid w:val="00051834"/>
    <w:rsid w:val="00052763"/>
    <w:rsid w:val="00054A22"/>
    <w:rsid w:val="00055F0D"/>
    <w:rsid w:val="00057277"/>
    <w:rsid w:val="00062023"/>
    <w:rsid w:val="000655A6"/>
    <w:rsid w:val="00071C8A"/>
    <w:rsid w:val="00072894"/>
    <w:rsid w:val="00077709"/>
    <w:rsid w:val="00080512"/>
    <w:rsid w:val="00084071"/>
    <w:rsid w:val="00090C7C"/>
    <w:rsid w:val="0009108F"/>
    <w:rsid w:val="000928D0"/>
    <w:rsid w:val="0009666C"/>
    <w:rsid w:val="000A3978"/>
    <w:rsid w:val="000A6236"/>
    <w:rsid w:val="000B099E"/>
    <w:rsid w:val="000C47C3"/>
    <w:rsid w:val="000D58AB"/>
    <w:rsid w:val="000D640B"/>
    <w:rsid w:val="000E5C80"/>
    <w:rsid w:val="000F2506"/>
    <w:rsid w:val="001053B9"/>
    <w:rsid w:val="00133525"/>
    <w:rsid w:val="0018056C"/>
    <w:rsid w:val="00186324"/>
    <w:rsid w:val="001878B4"/>
    <w:rsid w:val="001919EB"/>
    <w:rsid w:val="001A4C42"/>
    <w:rsid w:val="001A7420"/>
    <w:rsid w:val="001B069C"/>
    <w:rsid w:val="001B5AC4"/>
    <w:rsid w:val="001B6637"/>
    <w:rsid w:val="001C1CCB"/>
    <w:rsid w:val="001C21C3"/>
    <w:rsid w:val="001D02C2"/>
    <w:rsid w:val="001D26CD"/>
    <w:rsid w:val="001F0C1D"/>
    <w:rsid w:val="001F1132"/>
    <w:rsid w:val="001F168B"/>
    <w:rsid w:val="00202B6A"/>
    <w:rsid w:val="0023064C"/>
    <w:rsid w:val="00232A65"/>
    <w:rsid w:val="0023383C"/>
    <w:rsid w:val="002347A2"/>
    <w:rsid w:val="0024389E"/>
    <w:rsid w:val="002445E0"/>
    <w:rsid w:val="00244A47"/>
    <w:rsid w:val="002675F0"/>
    <w:rsid w:val="00271594"/>
    <w:rsid w:val="002760EE"/>
    <w:rsid w:val="00290FB7"/>
    <w:rsid w:val="002A06B1"/>
    <w:rsid w:val="002B6339"/>
    <w:rsid w:val="002C038F"/>
    <w:rsid w:val="002E00EE"/>
    <w:rsid w:val="00303DE0"/>
    <w:rsid w:val="0030423B"/>
    <w:rsid w:val="00310C3C"/>
    <w:rsid w:val="00312229"/>
    <w:rsid w:val="003172DC"/>
    <w:rsid w:val="003341E0"/>
    <w:rsid w:val="00341A25"/>
    <w:rsid w:val="0035462D"/>
    <w:rsid w:val="00356555"/>
    <w:rsid w:val="0036047A"/>
    <w:rsid w:val="003679B2"/>
    <w:rsid w:val="00372A9C"/>
    <w:rsid w:val="003742A4"/>
    <w:rsid w:val="00375098"/>
    <w:rsid w:val="003765B8"/>
    <w:rsid w:val="003A05AB"/>
    <w:rsid w:val="003A2155"/>
    <w:rsid w:val="003B39D0"/>
    <w:rsid w:val="003B5218"/>
    <w:rsid w:val="003C3971"/>
    <w:rsid w:val="003D1967"/>
    <w:rsid w:val="003D2A72"/>
    <w:rsid w:val="00400774"/>
    <w:rsid w:val="00421A09"/>
    <w:rsid w:val="00423334"/>
    <w:rsid w:val="00426D50"/>
    <w:rsid w:val="00431D8C"/>
    <w:rsid w:val="004322B9"/>
    <w:rsid w:val="00432412"/>
    <w:rsid w:val="004345EC"/>
    <w:rsid w:val="0043524A"/>
    <w:rsid w:val="004458A5"/>
    <w:rsid w:val="0045062E"/>
    <w:rsid w:val="00452763"/>
    <w:rsid w:val="00454AFC"/>
    <w:rsid w:val="00462408"/>
    <w:rsid w:val="00465515"/>
    <w:rsid w:val="00467F13"/>
    <w:rsid w:val="0049751D"/>
    <w:rsid w:val="004A7B7D"/>
    <w:rsid w:val="004C30AC"/>
    <w:rsid w:val="004C6D57"/>
    <w:rsid w:val="004D3578"/>
    <w:rsid w:val="004D3B4B"/>
    <w:rsid w:val="004D6E4C"/>
    <w:rsid w:val="004E213A"/>
    <w:rsid w:val="004F0988"/>
    <w:rsid w:val="004F3340"/>
    <w:rsid w:val="004F4331"/>
    <w:rsid w:val="00531C7E"/>
    <w:rsid w:val="00531E50"/>
    <w:rsid w:val="0053388B"/>
    <w:rsid w:val="00535773"/>
    <w:rsid w:val="00543E6C"/>
    <w:rsid w:val="00547D54"/>
    <w:rsid w:val="0055703F"/>
    <w:rsid w:val="00557675"/>
    <w:rsid w:val="00565087"/>
    <w:rsid w:val="00565B72"/>
    <w:rsid w:val="00585C20"/>
    <w:rsid w:val="00597B11"/>
    <w:rsid w:val="005A7606"/>
    <w:rsid w:val="005C200B"/>
    <w:rsid w:val="005D2E01"/>
    <w:rsid w:val="005D7526"/>
    <w:rsid w:val="005E4BB2"/>
    <w:rsid w:val="005F788A"/>
    <w:rsid w:val="00602AEA"/>
    <w:rsid w:val="0060769F"/>
    <w:rsid w:val="00613125"/>
    <w:rsid w:val="00613773"/>
    <w:rsid w:val="00614FDF"/>
    <w:rsid w:val="00626293"/>
    <w:rsid w:val="0063543D"/>
    <w:rsid w:val="00643E07"/>
    <w:rsid w:val="00647114"/>
    <w:rsid w:val="00651CCA"/>
    <w:rsid w:val="00673A91"/>
    <w:rsid w:val="006912E9"/>
    <w:rsid w:val="00693167"/>
    <w:rsid w:val="00697B96"/>
    <w:rsid w:val="006A323F"/>
    <w:rsid w:val="006B2E10"/>
    <w:rsid w:val="006B30D0"/>
    <w:rsid w:val="006C3D95"/>
    <w:rsid w:val="006D0608"/>
    <w:rsid w:val="006E5C86"/>
    <w:rsid w:val="006F2A36"/>
    <w:rsid w:val="00701116"/>
    <w:rsid w:val="0071174C"/>
    <w:rsid w:val="007126BC"/>
    <w:rsid w:val="00713C44"/>
    <w:rsid w:val="007259D1"/>
    <w:rsid w:val="00733D71"/>
    <w:rsid w:val="00734A5B"/>
    <w:rsid w:val="0074026F"/>
    <w:rsid w:val="007429F6"/>
    <w:rsid w:val="0074308D"/>
    <w:rsid w:val="00744E76"/>
    <w:rsid w:val="00765EA3"/>
    <w:rsid w:val="007711FF"/>
    <w:rsid w:val="00774DA4"/>
    <w:rsid w:val="007762D7"/>
    <w:rsid w:val="0077701A"/>
    <w:rsid w:val="00781F0F"/>
    <w:rsid w:val="00782FB5"/>
    <w:rsid w:val="00783CC5"/>
    <w:rsid w:val="007B600E"/>
    <w:rsid w:val="007B6089"/>
    <w:rsid w:val="007B7AF1"/>
    <w:rsid w:val="007C75E0"/>
    <w:rsid w:val="007D5885"/>
    <w:rsid w:val="007F0294"/>
    <w:rsid w:val="007F0F4A"/>
    <w:rsid w:val="00802557"/>
    <w:rsid w:val="008028A4"/>
    <w:rsid w:val="00811B8C"/>
    <w:rsid w:val="00813706"/>
    <w:rsid w:val="00824A85"/>
    <w:rsid w:val="00827079"/>
    <w:rsid w:val="00830747"/>
    <w:rsid w:val="00833609"/>
    <w:rsid w:val="008359CD"/>
    <w:rsid w:val="008768CA"/>
    <w:rsid w:val="0089555F"/>
    <w:rsid w:val="008A0229"/>
    <w:rsid w:val="008A24C6"/>
    <w:rsid w:val="008B1E9D"/>
    <w:rsid w:val="008C384C"/>
    <w:rsid w:val="008C61D4"/>
    <w:rsid w:val="008D05CF"/>
    <w:rsid w:val="008D3620"/>
    <w:rsid w:val="008E2D68"/>
    <w:rsid w:val="008E5F36"/>
    <w:rsid w:val="008E6756"/>
    <w:rsid w:val="00902264"/>
    <w:rsid w:val="0090271F"/>
    <w:rsid w:val="00902ADA"/>
    <w:rsid w:val="00902E23"/>
    <w:rsid w:val="00903027"/>
    <w:rsid w:val="009114D7"/>
    <w:rsid w:val="0091348E"/>
    <w:rsid w:val="00915342"/>
    <w:rsid w:val="00917CCB"/>
    <w:rsid w:val="00922CA9"/>
    <w:rsid w:val="00933FB0"/>
    <w:rsid w:val="00934F5E"/>
    <w:rsid w:val="00942EC2"/>
    <w:rsid w:val="009457CB"/>
    <w:rsid w:val="00947D4E"/>
    <w:rsid w:val="00973B27"/>
    <w:rsid w:val="009B31D8"/>
    <w:rsid w:val="009C57A4"/>
    <w:rsid w:val="009F24A6"/>
    <w:rsid w:val="009F37B7"/>
    <w:rsid w:val="00A0406F"/>
    <w:rsid w:val="00A10F02"/>
    <w:rsid w:val="00A15D01"/>
    <w:rsid w:val="00A164B4"/>
    <w:rsid w:val="00A243B2"/>
    <w:rsid w:val="00A26956"/>
    <w:rsid w:val="00A27486"/>
    <w:rsid w:val="00A46493"/>
    <w:rsid w:val="00A53724"/>
    <w:rsid w:val="00A56066"/>
    <w:rsid w:val="00A61C18"/>
    <w:rsid w:val="00A73129"/>
    <w:rsid w:val="00A76E61"/>
    <w:rsid w:val="00A82199"/>
    <w:rsid w:val="00A82346"/>
    <w:rsid w:val="00A92BA1"/>
    <w:rsid w:val="00A93EA5"/>
    <w:rsid w:val="00A953B3"/>
    <w:rsid w:val="00A95A32"/>
    <w:rsid w:val="00AA11D1"/>
    <w:rsid w:val="00AA4D01"/>
    <w:rsid w:val="00AA503D"/>
    <w:rsid w:val="00AA6F96"/>
    <w:rsid w:val="00AB3627"/>
    <w:rsid w:val="00AB4A5D"/>
    <w:rsid w:val="00AB5401"/>
    <w:rsid w:val="00AB5E25"/>
    <w:rsid w:val="00AC6BC6"/>
    <w:rsid w:val="00AE48B9"/>
    <w:rsid w:val="00AE65E2"/>
    <w:rsid w:val="00AF1460"/>
    <w:rsid w:val="00AF1B11"/>
    <w:rsid w:val="00B06AEB"/>
    <w:rsid w:val="00B149CA"/>
    <w:rsid w:val="00B15449"/>
    <w:rsid w:val="00B16D3A"/>
    <w:rsid w:val="00B30230"/>
    <w:rsid w:val="00B436E3"/>
    <w:rsid w:val="00B44130"/>
    <w:rsid w:val="00B62F37"/>
    <w:rsid w:val="00B818AB"/>
    <w:rsid w:val="00B81D09"/>
    <w:rsid w:val="00B9082E"/>
    <w:rsid w:val="00B93086"/>
    <w:rsid w:val="00BA102D"/>
    <w:rsid w:val="00BA19ED"/>
    <w:rsid w:val="00BA4B8D"/>
    <w:rsid w:val="00BC0F7D"/>
    <w:rsid w:val="00BC2183"/>
    <w:rsid w:val="00BD150B"/>
    <w:rsid w:val="00BD7D31"/>
    <w:rsid w:val="00BE2737"/>
    <w:rsid w:val="00BE3255"/>
    <w:rsid w:val="00BE7BF9"/>
    <w:rsid w:val="00BF128E"/>
    <w:rsid w:val="00C074DD"/>
    <w:rsid w:val="00C1181B"/>
    <w:rsid w:val="00C1496A"/>
    <w:rsid w:val="00C14C14"/>
    <w:rsid w:val="00C21798"/>
    <w:rsid w:val="00C223CF"/>
    <w:rsid w:val="00C25EAC"/>
    <w:rsid w:val="00C33079"/>
    <w:rsid w:val="00C45231"/>
    <w:rsid w:val="00C51551"/>
    <w:rsid w:val="00C551FF"/>
    <w:rsid w:val="00C60B0F"/>
    <w:rsid w:val="00C61563"/>
    <w:rsid w:val="00C72833"/>
    <w:rsid w:val="00C73E4B"/>
    <w:rsid w:val="00C80ACF"/>
    <w:rsid w:val="00C80F1D"/>
    <w:rsid w:val="00C86960"/>
    <w:rsid w:val="00C91962"/>
    <w:rsid w:val="00C93F40"/>
    <w:rsid w:val="00CA0D77"/>
    <w:rsid w:val="00CA3D0C"/>
    <w:rsid w:val="00CB0092"/>
    <w:rsid w:val="00CB49B3"/>
    <w:rsid w:val="00CC7D35"/>
    <w:rsid w:val="00D05CBE"/>
    <w:rsid w:val="00D0672E"/>
    <w:rsid w:val="00D3071E"/>
    <w:rsid w:val="00D41BDE"/>
    <w:rsid w:val="00D57972"/>
    <w:rsid w:val="00D675A9"/>
    <w:rsid w:val="00D738D6"/>
    <w:rsid w:val="00D755EB"/>
    <w:rsid w:val="00D76048"/>
    <w:rsid w:val="00D82E6F"/>
    <w:rsid w:val="00D87E00"/>
    <w:rsid w:val="00D87FCA"/>
    <w:rsid w:val="00D9134D"/>
    <w:rsid w:val="00D9205B"/>
    <w:rsid w:val="00D94521"/>
    <w:rsid w:val="00DA7A03"/>
    <w:rsid w:val="00DB1818"/>
    <w:rsid w:val="00DC309B"/>
    <w:rsid w:val="00DC4DA2"/>
    <w:rsid w:val="00DD1B81"/>
    <w:rsid w:val="00DD4C17"/>
    <w:rsid w:val="00DD74A5"/>
    <w:rsid w:val="00DE078A"/>
    <w:rsid w:val="00DF2B1F"/>
    <w:rsid w:val="00DF62CD"/>
    <w:rsid w:val="00DF7E06"/>
    <w:rsid w:val="00E10018"/>
    <w:rsid w:val="00E16509"/>
    <w:rsid w:val="00E16B2E"/>
    <w:rsid w:val="00E2449F"/>
    <w:rsid w:val="00E2581F"/>
    <w:rsid w:val="00E44582"/>
    <w:rsid w:val="00E5200D"/>
    <w:rsid w:val="00E6497E"/>
    <w:rsid w:val="00E77645"/>
    <w:rsid w:val="00E820B3"/>
    <w:rsid w:val="00E82D66"/>
    <w:rsid w:val="00E90A58"/>
    <w:rsid w:val="00EA15B0"/>
    <w:rsid w:val="00EA5EA7"/>
    <w:rsid w:val="00EA70F6"/>
    <w:rsid w:val="00EB6553"/>
    <w:rsid w:val="00EC0D2F"/>
    <w:rsid w:val="00EC4A25"/>
    <w:rsid w:val="00EE2884"/>
    <w:rsid w:val="00EE693B"/>
    <w:rsid w:val="00EF247A"/>
    <w:rsid w:val="00EF4640"/>
    <w:rsid w:val="00EF608C"/>
    <w:rsid w:val="00F025A2"/>
    <w:rsid w:val="00F0468F"/>
    <w:rsid w:val="00F04712"/>
    <w:rsid w:val="00F1225D"/>
    <w:rsid w:val="00F13360"/>
    <w:rsid w:val="00F22EC7"/>
    <w:rsid w:val="00F325C8"/>
    <w:rsid w:val="00F36FFA"/>
    <w:rsid w:val="00F43D03"/>
    <w:rsid w:val="00F53F2F"/>
    <w:rsid w:val="00F569F3"/>
    <w:rsid w:val="00F653B8"/>
    <w:rsid w:val="00F65815"/>
    <w:rsid w:val="00F72153"/>
    <w:rsid w:val="00F743F6"/>
    <w:rsid w:val="00F9008D"/>
    <w:rsid w:val="00FA1266"/>
    <w:rsid w:val="00FB74C1"/>
    <w:rsid w:val="00FC1192"/>
    <w:rsid w:val="00FC5539"/>
    <w:rsid w:val="00FE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9">
    <w:name w:val="annotation reference"/>
    <w:basedOn w:val="a0"/>
    <w:rsid w:val="00F43D03"/>
    <w:rPr>
      <w:sz w:val="16"/>
      <w:szCs w:val="16"/>
    </w:rPr>
  </w:style>
  <w:style w:type="paragraph" w:styleId="aa">
    <w:name w:val="annotation text"/>
    <w:basedOn w:val="a"/>
    <w:link w:val="Char0"/>
    <w:rsid w:val="00F43D03"/>
  </w:style>
  <w:style w:type="character" w:customStyle="1" w:styleId="Char0">
    <w:name w:val="批注文字 Char"/>
    <w:basedOn w:val="a0"/>
    <w:link w:val="aa"/>
    <w:rsid w:val="00F43D03"/>
    <w:rPr>
      <w:lang w:eastAsia="en-US"/>
    </w:rPr>
  </w:style>
  <w:style w:type="paragraph" w:styleId="ab">
    <w:name w:val="annotation subject"/>
    <w:basedOn w:val="aa"/>
    <w:next w:val="aa"/>
    <w:link w:val="Char1"/>
    <w:rsid w:val="00F43D03"/>
    <w:rPr>
      <w:b/>
      <w:bCs/>
    </w:rPr>
  </w:style>
  <w:style w:type="character" w:customStyle="1" w:styleId="Char1">
    <w:name w:val="批注主题 Char"/>
    <w:basedOn w:val="Char0"/>
    <w:link w:val="ab"/>
    <w:rsid w:val="00F43D03"/>
    <w:rPr>
      <w:b/>
      <w:bCs/>
      <w:lang w:eastAsia="en-US"/>
    </w:rPr>
  </w:style>
  <w:style w:type="character" w:customStyle="1" w:styleId="field">
    <w:name w:val="field"/>
    <w:basedOn w:val="a0"/>
    <w:rsid w:val="00C61563"/>
  </w:style>
  <w:style w:type="character" w:styleId="ac">
    <w:name w:val="Emphasis"/>
    <w:basedOn w:val="a0"/>
    <w:uiPriority w:val="20"/>
    <w:qFormat/>
    <w:rsid w:val="000A39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yaochuting@huawei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zhufangyuan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etsihq-my.sharepoint.com/personal/alain_sultan_etsi_org/Documents/Documents/3GPP/SA1/2022/SA1_98e_May/docs/S1-221251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AFBA-A5BF-4598-B55C-4D741E62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Huawei-r5</cp:lastModifiedBy>
  <cp:revision>85</cp:revision>
  <cp:lastPrinted>2019-02-25T14:05:00Z</cp:lastPrinted>
  <dcterms:created xsi:type="dcterms:W3CDTF">2022-05-10T10:44:00Z</dcterms:created>
  <dcterms:modified xsi:type="dcterms:W3CDTF">2022-05-20T02:22:00Z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(3)VgbX0UGy8CF1fmIsgv9F/LH/ITF5NfwxGguFu7W2bx3TahloAbAe09E3entM1WXS47yGnUvg
BSQrXb0b8sM0o6IAYQ1wLOyeBtmh0DrsPkwHPbmVUsfBiKYDvxouXDDOxZlwVKkuGvI/Ji9w
d/nFYd+4XJHT8B1cBWU5WS2dbmbtv0blOuRVIPCsTKlw7HVutukn4LDXAFwCYVngCbhxCEX2
0XoTwH2IbzZPt6N+ES</vt:lpwstr>
  </property>
  <property fmtid="{D5CDD505-2E9C-101B-9397-08002B2CF9AE}" pid="3" name="_2015_ms_pID_7253431">
    <vt:lpwstr>h9j6TFeWruz26gczJypEQykp5XEs+oeF980Mwbnb9IzVl1gZnbmzVR
TBWL/4anR5oEfa3pQBed4c/iRNobD0JlXJa5Qr8fW23pXnQp4yN19B1BKGLir5ogiVB3Gj2H
xgp+NfZIImWgxGNcQKni1CsgmJHp7tnB0nAwcDGYgLWONC2mmlU9SvPjwIUN4Zq5oQx+ytRc
E6JHRYcsirg6yPDBWw3mUaR2TpyStToQ3a1j</vt:lpwstr>
  </property>
  <property fmtid="{D5CDD505-2E9C-101B-9397-08002B2CF9AE}" pid="4" name="_2015_ms_pID_7253432">
    <vt:lpwstr>/w==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1652787275</vt:lpwstr>
  </property>
</Properties>
</file>